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32F06" w14:textId="42BDAD49" w:rsidR="00A30737" w:rsidRDefault="00A30737" w:rsidP="00DD5462">
      <w:pPr>
        <w:jc w:val="both"/>
        <w:rPr>
          <w:rFonts w:ascii="Times New Roman" w:hAnsi="Times New Roman" w:cs="Times New Roman"/>
          <w:b/>
          <w:sz w:val="24"/>
        </w:rPr>
      </w:pPr>
      <w:r>
        <w:rPr>
          <w:rFonts w:ascii="Times New Roman" w:hAnsi="Times New Roman" w:cs="Times New Roman"/>
          <w:b/>
          <w:sz w:val="24"/>
        </w:rPr>
        <w:t>REGRESSÃO ESPACIAL APLICADO AO ESTUDO ELEITORAL: CASO DO PARTIDO NOVO NAS ELEIÇÕES DE 2018</w:t>
      </w:r>
    </w:p>
    <w:p w14:paraId="3C1F5653" w14:textId="77777777" w:rsidR="00DD5462" w:rsidRDefault="00DD5462" w:rsidP="00DD5462">
      <w:pPr>
        <w:jc w:val="both"/>
        <w:rPr>
          <w:rFonts w:ascii="Times New Roman" w:hAnsi="Times New Roman" w:cs="Times New Roman"/>
          <w:b/>
          <w:sz w:val="24"/>
        </w:rPr>
      </w:pPr>
    </w:p>
    <w:p w14:paraId="36D39CCD" w14:textId="01ADB38C" w:rsidR="00A30737" w:rsidRPr="00605B92" w:rsidRDefault="00A30737" w:rsidP="00DD5462">
      <w:pPr>
        <w:jc w:val="both"/>
        <w:rPr>
          <w:rFonts w:ascii="Times New Roman" w:hAnsi="Times New Roman" w:cs="Times New Roman"/>
          <w:sz w:val="24"/>
        </w:rPr>
      </w:pPr>
      <w:r w:rsidRPr="00A30737">
        <w:rPr>
          <w:rFonts w:ascii="Times New Roman" w:hAnsi="Times New Roman" w:cs="Times New Roman"/>
          <w:b/>
          <w:sz w:val="24"/>
        </w:rPr>
        <w:t>Autores:</w:t>
      </w:r>
      <w:r>
        <w:rPr>
          <w:rFonts w:ascii="Times New Roman" w:hAnsi="Times New Roman" w:cs="Times New Roman"/>
          <w:sz w:val="24"/>
        </w:rPr>
        <w:t xml:space="preserve"> </w:t>
      </w:r>
      <w:r w:rsidR="001B5274" w:rsidRPr="00605B92">
        <w:rPr>
          <w:rFonts w:ascii="Times New Roman" w:hAnsi="Times New Roman" w:cs="Times New Roman"/>
          <w:sz w:val="24"/>
        </w:rPr>
        <w:t>Afonso</w:t>
      </w:r>
      <w:r w:rsidR="00605B92" w:rsidRPr="00605B92">
        <w:rPr>
          <w:rFonts w:ascii="Times New Roman" w:hAnsi="Times New Roman" w:cs="Times New Roman"/>
          <w:sz w:val="24"/>
        </w:rPr>
        <w:t xml:space="preserve"> Henrique</w:t>
      </w:r>
      <w:r w:rsidR="00103FE5">
        <w:rPr>
          <w:rFonts w:ascii="Times New Roman" w:hAnsi="Times New Roman" w:cs="Times New Roman"/>
          <w:sz w:val="24"/>
        </w:rPr>
        <w:t xml:space="preserve"> Barros Machado</w:t>
      </w:r>
      <w:r>
        <w:rPr>
          <w:rFonts w:ascii="Times New Roman" w:hAnsi="Times New Roman" w:cs="Times New Roman"/>
          <w:sz w:val="24"/>
        </w:rPr>
        <w:t xml:space="preserve">, </w:t>
      </w:r>
      <w:proofErr w:type="spellStart"/>
      <w:r w:rsidR="001B5274" w:rsidRPr="00605B92">
        <w:rPr>
          <w:rFonts w:ascii="Times New Roman" w:hAnsi="Times New Roman" w:cs="Times New Roman"/>
          <w:sz w:val="24"/>
        </w:rPr>
        <w:t>Áquila</w:t>
      </w:r>
      <w:proofErr w:type="spellEnd"/>
      <w:r w:rsidR="001B5274" w:rsidRPr="00605B92">
        <w:rPr>
          <w:rFonts w:ascii="Times New Roman" w:hAnsi="Times New Roman" w:cs="Times New Roman"/>
          <w:sz w:val="24"/>
        </w:rPr>
        <w:t xml:space="preserve"> Estevão</w:t>
      </w:r>
      <w:r w:rsidR="00BE3372">
        <w:rPr>
          <w:rFonts w:ascii="Times New Roman" w:hAnsi="Times New Roman" w:cs="Times New Roman"/>
          <w:sz w:val="24"/>
        </w:rPr>
        <w:t xml:space="preserve"> da Silva Campos</w:t>
      </w:r>
      <w:r>
        <w:rPr>
          <w:rFonts w:ascii="Times New Roman" w:hAnsi="Times New Roman" w:cs="Times New Roman"/>
          <w:sz w:val="24"/>
        </w:rPr>
        <w:t xml:space="preserve">, </w:t>
      </w:r>
      <w:r w:rsidR="00BE3372">
        <w:rPr>
          <w:rFonts w:ascii="Times New Roman" w:hAnsi="Times New Roman" w:cs="Times New Roman"/>
          <w:sz w:val="24"/>
        </w:rPr>
        <w:t>Eduardo de Rezende Francisco</w:t>
      </w:r>
      <w:r>
        <w:rPr>
          <w:rFonts w:ascii="Times New Roman" w:hAnsi="Times New Roman" w:cs="Times New Roman"/>
          <w:sz w:val="24"/>
        </w:rPr>
        <w:t xml:space="preserve">, </w:t>
      </w:r>
      <w:r w:rsidR="001B5274" w:rsidRPr="00605B92">
        <w:rPr>
          <w:rFonts w:ascii="Times New Roman" w:hAnsi="Times New Roman" w:cs="Times New Roman"/>
          <w:sz w:val="24"/>
        </w:rPr>
        <w:t>Felipe</w:t>
      </w:r>
      <w:r w:rsidR="00605B92" w:rsidRPr="00605B92">
        <w:rPr>
          <w:rFonts w:ascii="Times New Roman" w:hAnsi="Times New Roman" w:cs="Times New Roman"/>
          <w:sz w:val="24"/>
        </w:rPr>
        <w:t xml:space="preserve"> Gontijo</w:t>
      </w:r>
      <w:r w:rsidR="009834DB">
        <w:rPr>
          <w:rFonts w:ascii="Times New Roman" w:hAnsi="Times New Roman" w:cs="Times New Roman"/>
          <w:sz w:val="24"/>
        </w:rPr>
        <w:t xml:space="preserve"> Fonseca</w:t>
      </w:r>
      <w:r>
        <w:rPr>
          <w:rFonts w:ascii="Times New Roman" w:hAnsi="Times New Roman" w:cs="Times New Roman"/>
          <w:sz w:val="24"/>
        </w:rPr>
        <w:t xml:space="preserve"> e </w:t>
      </w:r>
      <w:r w:rsidR="001B5274" w:rsidRPr="00605B92">
        <w:rPr>
          <w:rFonts w:ascii="Times New Roman" w:hAnsi="Times New Roman" w:cs="Times New Roman"/>
          <w:sz w:val="24"/>
        </w:rPr>
        <w:t>Marcos</w:t>
      </w:r>
      <w:r w:rsidR="00605B92" w:rsidRPr="00605B92">
        <w:rPr>
          <w:rFonts w:ascii="Times New Roman" w:hAnsi="Times New Roman" w:cs="Times New Roman"/>
          <w:sz w:val="24"/>
        </w:rPr>
        <w:t xml:space="preserve"> Ant</w:t>
      </w:r>
      <w:r w:rsidR="00103FE5">
        <w:rPr>
          <w:rFonts w:ascii="Times New Roman" w:hAnsi="Times New Roman" w:cs="Times New Roman"/>
          <w:sz w:val="24"/>
        </w:rPr>
        <w:t>o</w:t>
      </w:r>
      <w:r w:rsidR="00605B92" w:rsidRPr="00605B92">
        <w:rPr>
          <w:rFonts w:ascii="Times New Roman" w:hAnsi="Times New Roman" w:cs="Times New Roman"/>
          <w:sz w:val="24"/>
        </w:rPr>
        <w:t>nio</w:t>
      </w:r>
      <w:r w:rsidR="00103FE5">
        <w:rPr>
          <w:rFonts w:ascii="Times New Roman" w:hAnsi="Times New Roman" w:cs="Times New Roman"/>
          <w:sz w:val="24"/>
        </w:rPr>
        <w:t xml:space="preserve"> Alves Bezerra Júnior</w:t>
      </w:r>
      <w:r>
        <w:rPr>
          <w:rFonts w:ascii="Times New Roman" w:hAnsi="Times New Roman" w:cs="Times New Roman"/>
          <w:sz w:val="24"/>
        </w:rPr>
        <w:t xml:space="preserve"> - </w:t>
      </w:r>
      <w:r w:rsidRPr="00605B92">
        <w:rPr>
          <w:rFonts w:ascii="Times New Roman" w:hAnsi="Times New Roman" w:cs="Times New Roman"/>
          <w:sz w:val="24"/>
        </w:rPr>
        <w:t>FGV Management</w:t>
      </w:r>
      <w:r>
        <w:rPr>
          <w:rFonts w:ascii="Times New Roman" w:hAnsi="Times New Roman" w:cs="Times New Roman"/>
          <w:sz w:val="24"/>
        </w:rPr>
        <w:t>.</w:t>
      </w:r>
    </w:p>
    <w:p w14:paraId="193F933C" w14:textId="77777777" w:rsidR="00DD5462" w:rsidRDefault="00DD5462" w:rsidP="00DD5462">
      <w:pPr>
        <w:jc w:val="both"/>
        <w:rPr>
          <w:rFonts w:ascii="Times New Roman" w:hAnsi="Times New Roman" w:cs="Times New Roman"/>
          <w:b/>
          <w:sz w:val="24"/>
        </w:rPr>
      </w:pPr>
    </w:p>
    <w:p w14:paraId="7EAD1154" w14:textId="77777777" w:rsidR="00605B92" w:rsidRDefault="00605B92" w:rsidP="00DD5462">
      <w:pPr>
        <w:jc w:val="both"/>
        <w:rPr>
          <w:rFonts w:ascii="Times New Roman" w:hAnsi="Times New Roman" w:cs="Times New Roman"/>
          <w:b/>
          <w:sz w:val="24"/>
        </w:rPr>
      </w:pPr>
      <w:r w:rsidRPr="00605B92">
        <w:rPr>
          <w:rFonts w:ascii="Times New Roman" w:hAnsi="Times New Roman" w:cs="Times New Roman"/>
          <w:b/>
          <w:sz w:val="24"/>
        </w:rPr>
        <w:t>INTRODUÇÃO</w:t>
      </w:r>
    </w:p>
    <w:p w14:paraId="2A454D59" w14:textId="77777777" w:rsidR="006C6819" w:rsidRPr="00605B92" w:rsidRDefault="006C6819" w:rsidP="00DD5462">
      <w:pPr>
        <w:jc w:val="both"/>
        <w:rPr>
          <w:rFonts w:ascii="Times New Roman" w:hAnsi="Times New Roman" w:cs="Times New Roman"/>
          <w:b/>
          <w:sz w:val="24"/>
        </w:rPr>
      </w:pPr>
    </w:p>
    <w:p w14:paraId="03BD7CBC" w14:textId="77777777" w:rsidR="005A3735" w:rsidRDefault="00B350CD" w:rsidP="00DD5462">
      <w:pPr>
        <w:jc w:val="both"/>
        <w:rPr>
          <w:rFonts w:ascii="Times New Roman" w:hAnsi="Times New Roman" w:cs="Times New Roman"/>
          <w:sz w:val="24"/>
        </w:rPr>
      </w:pPr>
      <w:r>
        <w:rPr>
          <w:rFonts w:ascii="Times New Roman" w:hAnsi="Times New Roman" w:cs="Times New Roman"/>
          <w:sz w:val="24"/>
        </w:rPr>
        <w:t>A</w:t>
      </w:r>
      <w:r w:rsidR="00605B92" w:rsidRPr="00605B92">
        <w:rPr>
          <w:rFonts w:ascii="Times New Roman" w:hAnsi="Times New Roman" w:cs="Times New Roman"/>
          <w:sz w:val="24"/>
        </w:rPr>
        <w:t xml:space="preserve"> </w:t>
      </w:r>
      <w:r w:rsidR="005A3735" w:rsidRPr="00605B92">
        <w:rPr>
          <w:rFonts w:ascii="Times New Roman" w:hAnsi="Times New Roman" w:cs="Times New Roman"/>
          <w:sz w:val="24"/>
        </w:rPr>
        <w:t xml:space="preserve">geografia eleitoral é um campo com mais de cem anos de existência, porém com um número relativamente pequeno de publicações quando comparado a disciplinas de economia e ciência política. No Brasil, </w:t>
      </w:r>
      <w:r w:rsidR="005A3735">
        <w:rPr>
          <w:rFonts w:ascii="Times New Roman" w:hAnsi="Times New Roman" w:cs="Times New Roman"/>
          <w:sz w:val="24"/>
        </w:rPr>
        <w:t xml:space="preserve">onde </w:t>
      </w:r>
      <w:r w:rsidR="005A3735" w:rsidRPr="00605B92">
        <w:rPr>
          <w:rFonts w:ascii="Times New Roman" w:hAnsi="Times New Roman" w:cs="Times New Roman"/>
          <w:sz w:val="24"/>
        </w:rPr>
        <w:t>até 2008 era exíguo o número de publicações relacionadas à geografia das eleições subsequentes ao regime militar (</w:t>
      </w:r>
      <w:proofErr w:type="spellStart"/>
      <w:r w:rsidR="005A3735" w:rsidRPr="00605B92">
        <w:rPr>
          <w:rFonts w:ascii="Times New Roman" w:hAnsi="Times New Roman" w:cs="Times New Roman"/>
          <w:sz w:val="24"/>
        </w:rPr>
        <w:t>O’Loughlin</w:t>
      </w:r>
      <w:proofErr w:type="spellEnd"/>
      <w:r w:rsidR="005A3735">
        <w:rPr>
          <w:rFonts w:ascii="Times New Roman" w:hAnsi="Times New Roman" w:cs="Times New Roman"/>
          <w:sz w:val="24"/>
        </w:rPr>
        <w:t>,</w:t>
      </w:r>
      <w:r w:rsidR="005A3735" w:rsidRPr="00605B92">
        <w:rPr>
          <w:rFonts w:ascii="Times New Roman" w:hAnsi="Times New Roman" w:cs="Times New Roman"/>
          <w:sz w:val="24"/>
        </w:rPr>
        <w:t xml:space="preserve"> 2003 e </w:t>
      </w:r>
      <w:proofErr w:type="spellStart"/>
      <w:r w:rsidR="005A3735" w:rsidRPr="00605B92">
        <w:rPr>
          <w:rFonts w:ascii="Times New Roman" w:hAnsi="Times New Roman" w:cs="Times New Roman"/>
          <w:sz w:val="24"/>
        </w:rPr>
        <w:t>Terron</w:t>
      </w:r>
      <w:proofErr w:type="spellEnd"/>
      <w:r w:rsidR="005A3735">
        <w:rPr>
          <w:rFonts w:ascii="Times New Roman" w:hAnsi="Times New Roman" w:cs="Times New Roman"/>
          <w:sz w:val="24"/>
        </w:rPr>
        <w:t>,</w:t>
      </w:r>
      <w:r w:rsidR="005A3735" w:rsidRPr="00605B92">
        <w:rPr>
          <w:rFonts w:ascii="Times New Roman" w:hAnsi="Times New Roman" w:cs="Times New Roman"/>
          <w:sz w:val="24"/>
        </w:rPr>
        <w:t xml:space="preserve"> 2012)</w:t>
      </w:r>
      <w:r w:rsidR="005A3735">
        <w:rPr>
          <w:rFonts w:ascii="Times New Roman" w:hAnsi="Times New Roman" w:cs="Times New Roman"/>
          <w:sz w:val="24"/>
        </w:rPr>
        <w:t xml:space="preserve">, </w:t>
      </w:r>
      <w:r w:rsidR="005A3735" w:rsidRPr="00605B92">
        <w:rPr>
          <w:rFonts w:ascii="Times New Roman" w:hAnsi="Times New Roman" w:cs="Times New Roman"/>
          <w:sz w:val="24"/>
        </w:rPr>
        <w:t>o interesse por esse campo de conhecimento vem crescendo</w:t>
      </w:r>
      <w:r w:rsidR="005A3735">
        <w:rPr>
          <w:rFonts w:ascii="Times New Roman" w:hAnsi="Times New Roman" w:cs="Times New Roman"/>
          <w:sz w:val="24"/>
        </w:rPr>
        <w:t>.</w:t>
      </w:r>
    </w:p>
    <w:p w14:paraId="5F609F25" w14:textId="77777777" w:rsidR="00DC4715" w:rsidRDefault="00DC4715" w:rsidP="00DD5462">
      <w:pPr>
        <w:jc w:val="both"/>
        <w:rPr>
          <w:rFonts w:ascii="Times New Roman" w:hAnsi="Times New Roman" w:cs="Times New Roman"/>
          <w:sz w:val="24"/>
        </w:rPr>
      </w:pPr>
      <w:r>
        <w:rPr>
          <w:rFonts w:ascii="Times New Roman" w:hAnsi="Times New Roman" w:cs="Times New Roman"/>
          <w:sz w:val="24"/>
        </w:rPr>
        <w:t>Os</w:t>
      </w:r>
      <w:r w:rsidRPr="00605B92">
        <w:rPr>
          <w:rFonts w:ascii="Times New Roman" w:hAnsi="Times New Roman" w:cs="Times New Roman"/>
          <w:sz w:val="24"/>
        </w:rPr>
        <w:t xml:space="preserve"> avanços tecnológicos, que possibilitam cada vez mais o surgimento de novas técnicas de análise espacial</w:t>
      </w:r>
      <w:r>
        <w:rPr>
          <w:rFonts w:ascii="Times New Roman" w:hAnsi="Times New Roman" w:cs="Times New Roman"/>
          <w:sz w:val="24"/>
        </w:rPr>
        <w:t>,</w:t>
      </w:r>
      <w:r w:rsidRPr="00605B92">
        <w:rPr>
          <w:rFonts w:ascii="Times New Roman" w:hAnsi="Times New Roman" w:cs="Times New Roman"/>
          <w:sz w:val="24"/>
        </w:rPr>
        <w:t xml:space="preserve"> </w:t>
      </w:r>
      <w:r>
        <w:rPr>
          <w:rFonts w:ascii="Times New Roman" w:hAnsi="Times New Roman" w:cs="Times New Roman"/>
          <w:sz w:val="24"/>
        </w:rPr>
        <w:t xml:space="preserve">aliados a necessidade de conhecer melhor o impacto do espaço brasileiro na escolha do candidato </w:t>
      </w:r>
      <w:r w:rsidRPr="00605B92">
        <w:rPr>
          <w:rFonts w:ascii="Times New Roman" w:hAnsi="Times New Roman" w:cs="Times New Roman"/>
          <w:sz w:val="24"/>
        </w:rPr>
        <w:t>motiva a realização deste estudo.</w:t>
      </w:r>
    </w:p>
    <w:p w14:paraId="1F471277" w14:textId="77777777" w:rsidR="00DC4715" w:rsidRPr="00605B92" w:rsidRDefault="00605B92" w:rsidP="00DD5462">
      <w:pPr>
        <w:jc w:val="both"/>
        <w:rPr>
          <w:rFonts w:ascii="Times New Roman" w:hAnsi="Times New Roman" w:cs="Times New Roman"/>
          <w:sz w:val="24"/>
        </w:rPr>
      </w:pPr>
      <w:r w:rsidRPr="00605B92">
        <w:rPr>
          <w:rFonts w:ascii="Times New Roman" w:hAnsi="Times New Roman" w:cs="Times New Roman"/>
          <w:sz w:val="24"/>
        </w:rPr>
        <w:t xml:space="preserve">Foi escolhido como alvo da análise proposta para este estudo a eleição presidencial do partido NOVO em 2018. Esta escolha foi feita pois o partido </w:t>
      </w:r>
      <w:r w:rsidR="00476B08">
        <w:rPr>
          <w:rFonts w:ascii="Times New Roman" w:hAnsi="Times New Roman" w:cs="Times New Roman"/>
          <w:sz w:val="24"/>
        </w:rPr>
        <w:t>NOVO</w:t>
      </w:r>
      <w:r w:rsidRPr="00605B92">
        <w:rPr>
          <w:rFonts w:ascii="Times New Roman" w:hAnsi="Times New Roman" w:cs="Times New Roman"/>
          <w:sz w:val="24"/>
        </w:rPr>
        <w:t xml:space="preserve"> apresenta ideologia bem definida em seu estatuto e os valores do partido foram bem difundidos na sua primeira eleição.</w:t>
      </w:r>
      <w:r w:rsidR="00DC4715">
        <w:rPr>
          <w:rFonts w:ascii="Times New Roman" w:hAnsi="Times New Roman" w:cs="Times New Roman"/>
          <w:sz w:val="24"/>
        </w:rPr>
        <w:t xml:space="preserve"> </w:t>
      </w:r>
      <w:r w:rsidR="00DC4715" w:rsidRPr="00605B92">
        <w:rPr>
          <w:rFonts w:ascii="Times New Roman" w:hAnsi="Times New Roman" w:cs="Times New Roman"/>
          <w:sz w:val="24"/>
        </w:rPr>
        <w:t>Carreirão (2002) confirma a identificação da identidade ideológica, porém adiciona a escolaridade do eleitor como fator que determina o impacto da identidade ideológica.</w:t>
      </w:r>
    </w:p>
    <w:p w14:paraId="3700198C" w14:textId="77777777" w:rsidR="00DD5462" w:rsidRDefault="00DD5462" w:rsidP="00DD5462">
      <w:pPr>
        <w:jc w:val="both"/>
        <w:rPr>
          <w:rFonts w:ascii="Times New Roman" w:hAnsi="Times New Roman" w:cs="Times New Roman"/>
          <w:b/>
          <w:sz w:val="24"/>
        </w:rPr>
      </w:pPr>
    </w:p>
    <w:p w14:paraId="7535F3A8" w14:textId="1716AA6A" w:rsidR="00490DF7" w:rsidRDefault="00D0477E" w:rsidP="00DD5462">
      <w:pPr>
        <w:jc w:val="both"/>
        <w:rPr>
          <w:rFonts w:ascii="Times New Roman" w:hAnsi="Times New Roman" w:cs="Times New Roman"/>
          <w:b/>
          <w:sz w:val="24"/>
        </w:rPr>
      </w:pPr>
      <w:r w:rsidRPr="00D0477E">
        <w:rPr>
          <w:rFonts w:ascii="Times New Roman" w:hAnsi="Times New Roman" w:cs="Times New Roman"/>
          <w:b/>
          <w:sz w:val="24"/>
        </w:rPr>
        <w:t>PROBLEMA DE PESQUISA E OBJETIVO</w:t>
      </w:r>
    </w:p>
    <w:p w14:paraId="3FB50ECC" w14:textId="77777777" w:rsidR="006C6819" w:rsidRPr="00D0477E" w:rsidRDefault="006C6819" w:rsidP="00DD5462">
      <w:pPr>
        <w:jc w:val="both"/>
        <w:rPr>
          <w:rFonts w:ascii="Times New Roman" w:hAnsi="Times New Roman" w:cs="Times New Roman"/>
          <w:b/>
          <w:sz w:val="24"/>
        </w:rPr>
      </w:pPr>
    </w:p>
    <w:p w14:paraId="7335AE01" w14:textId="5BFDB387" w:rsidR="00605B92" w:rsidRPr="00605B92" w:rsidRDefault="00605B92" w:rsidP="00DD5462">
      <w:pPr>
        <w:jc w:val="both"/>
        <w:rPr>
          <w:rFonts w:ascii="Times New Roman" w:hAnsi="Times New Roman" w:cs="Times New Roman"/>
          <w:sz w:val="24"/>
        </w:rPr>
      </w:pPr>
      <w:r w:rsidRPr="00605B92">
        <w:rPr>
          <w:rFonts w:ascii="Times New Roman" w:hAnsi="Times New Roman" w:cs="Times New Roman"/>
          <w:sz w:val="24"/>
        </w:rPr>
        <w:t xml:space="preserve">Estudos de ciência política ressaltam que algumas variáveis eleitorais possuem significância em relação ao desempenho eleitoral. Por exemplo, </w:t>
      </w:r>
      <w:r w:rsidRPr="002C23BA">
        <w:rPr>
          <w:rFonts w:ascii="Times New Roman" w:hAnsi="Times New Roman" w:cs="Times New Roman"/>
          <w:sz w:val="24"/>
        </w:rPr>
        <w:t xml:space="preserve">Pereira &amp; Rennó </w:t>
      </w:r>
      <w:r w:rsidR="00AB7B56" w:rsidRPr="002C23BA">
        <w:rPr>
          <w:rFonts w:ascii="Times New Roman" w:hAnsi="Times New Roman" w:cs="Times New Roman"/>
          <w:sz w:val="24"/>
        </w:rPr>
        <w:t>(</w:t>
      </w:r>
      <w:r w:rsidRPr="002C23BA">
        <w:rPr>
          <w:rFonts w:ascii="Times New Roman" w:hAnsi="Times New Roman" w:cs="Times New Roman"/>
          <w:sz w:val="24"/>
        </w:rPr>
        <w:t>2007</w:t>
      </w:r>
      <w:r w:rsidR="00AB7B56" w:rsidRPr="002C23BA">
        <w:rPr>
          <w:rFonts w:ascii="Times New Roman" w:hAnsi="Times New Roman" w:cs="Times New Roman"/>
          <w:sz w:val="24"/>
        </w:rPr>
        <w:t>)</w:t>
      </w:r>
      <w:r w:rsidRPr="00605B92">
        <w:rPr>
          <w:rFonts w:ascii="Times New Roman" w:hAnsi="Times New Roman" w:cs="Times New Roman"/>
          <w:sz w:val="24"/>
        </w:rPr>
        <w:t>, na previsão de determinantes da reeleição para câmara de deputados, encontraram significância em var</w:t>
      </w:r>
      <w:r w:rsidR="00476B08">
        <w:rPr>
          <w:rFonts w:ascii="Times New Roman" w:hAnsi="Times New Roman" w:cs="Times New Roman"/>
          <w:sz w:val="24"/>
        </w:rPr>
        <w:t xml:space="preserve">iáveis eleitorais, tais como: </w:t>
      </w:r>
      <w:r w:rsidR="00AB7B56">
        <w:rPr>
          <w:rFonts w:ascii="Times New Roman" w:hAnsi="Times New Roman" w:cs="Times New Roman"/>
          <w:sz w:val="24"/>
        </w:rPr>
        <w:t>percentual</w:t>
      </w:r>
      <w:r w:rsidRPr="00605B92">
        <w:rPr>
          <w:rFonts w:ascii="Times New Roman" w:hAnsi="Times New Roman" w:cs="Times New Roman"/>
          <w:sz w:val="24"/>
        </w:rPr>
        <w:t xml:space="preserve"> </w:t>
      </w:r>
      <w:r w:rsidR="00AB7B56">
        <w:rPr>
          <w:rFonts w:ascii="Times New Roman" w:hAnsi="Times New Roman" w:cs="Times New Roman"/>
          <w:sz w:val="24"/>
        </w:rPr>
        <w:t>de emendas executadas</w:t>
      </w:r>
      <w:r w:rsidRPr="00605B92">
        <w:rPr>
          <w:rFonts w:ascii="Times New Roman" w:hAnsi="Times New Roman" w:cs="Times New Roman"/>
          <w:sz w:val="24"/>
        </w:rPr>
        <w:t xml:space="preserve">, base eleitoral, votação </w:t>
      </w:r>
      <w:r w:rsidR="00AB7B56">
        <w:rPr>
          <w:rFonts w:ascii="Times New Roman" w:hAnsi="Times New Roman" w:cs="Times New Roman"/>
          <w:sz w:val="24"/>
        </w:rPr>
        <w:t xml:space="preserve">da </w:t>
      </w:r>
      <w:r w:rsidRPr="00605B92">
        <w:rPr>
          <w:rFonts w:ascii="Times New Roman" w:hAnsi="Times New Roman" w:cs="Times New Roman"/>
          <w:sz w:val="24"/>
        </w:rPr>
        <w:t xml:space="preserve">eleição anterior, concentração eleitoral, presença </w:t>
      </w:r>
      <w:r w:rsidR="00AB7B56">
        <w:rPr>
          <w:rFonts w:ascii="Times New Roman" w:hAnsi="Times New Roman" w:cs="Times New Roman"/>
          <w:sz w:val="24"/>
        </w:rPr>
        <w:t xml:space="preserve">de </w:t>
      </w:r>
      <w:r w:rsidRPr="00605B92">
        <w:rPr>
          <w:rFonts w:ascii="Times New Roman" w:hAnsi="Times New Roman" w:cs="Times New Roman"/>
          <w:sz w:val="24"/>
        </w:rPr>
        <w:t xml:space="preserve">mesa diretora, relator </w:t>
      </w:r>
      <w:r w:rsidR="00AB7B56">
        <w:rPr>
          <w:rFonts w:ascii="Times New Roman" w:hAnsi="Times New Roman" w:cs="Times New Roman"/>
          <w:sz w:val="24"/>
        </w:rPr>
        <w:t xml:space="preserve">de </w:t>
      </w:r>
      <w:r w:rsidRPr="00605B92">
        <w:rPr>
          <w:rFonts w:ascii="Times New Roman" w:hAnsi="Times New Roman" w:cs="Times New Roman"/>
          <w:sz w:val="24"/>
        </w:rPr>
        <w:t xml:space="preserve">comissão e projetos aprovados. </w:t>
      </w:r>
    </w:p>
    <w:p w14:paraId="21DB058D" w14:textId="7BA77B21" w:rsidR="00605B92" w:rsidRPr="00605B92" w:rsidRDefault="00605B92" w:rsidP="00DD5462">
      <w:pPr>
        <w:jc w:val="both"/>
        <w:rPr>
          <w:rFonts w:ascii="Times New Roman" w:hAnsi="Times New Roman" w:cs="Times New Roman"/>
          <w:sz w:val="24"/>
        </w:rPr>
      </w:pPr>
      <w:r w:rsidRPr="00605B92">
        <w:rPr>
          <w:rFonts w:ascii="Times New Roman" w:hAnsi="Times New Roman" w:cs="Times New Roman"/>
          <w:sz w:val="24"/>
        </w:rPr>
        <w:t xml:space="preserve">Nesse sentido, seria possível identificar que características socioeconômicas levam os municípios do Brasil a se identificarem com o partido NOVO? Qual a importância da variável geográfica nesse contexto? </w:t>
      </w:r>
      <w:r w:rsidR="00D0477E">
        <w:rPr>
          <w:rFonts w:ascii="Times New Roman" w:hAnsi="Times New Roman" w:cs="Times New Roman"/>
          <w:sz w:val="24"/>
        </w:rPr>
        <w:t>Desse modo, e</w:t>
      </w:r>
      <w:r w:rsidRPr="00605B92">
        <w:rPr>
          <w:rFonts w:ascii="Times New Roman" w:hAnsi="Times New Roman" w:cs="Times New Roman"/>
          <w:sz w:val="24"/>
        </w:rPr>
        <w:t xml:space="preserve">spera-se encontrar um padrão socioeconômico, bem como geográfico entre os munícipios que mais depositaram confiança no partido. </w:t>
      </w:r>
      <w:r w:rsidR="00D0477E">
        <w:rPr>
          <w:rFonts w:ascii="Times New Roman" w:hAnsi="Times New Roman" w:cs="Times New Roman"/>
          <w:sz w:val="24"/>
        </w:rPr>
        <w:t>Dessa maneira</w:t>
      </w:r>
      <w:r w:rsidRPr="00605B92">
        <w:rPr>
          <w:rFonts w:ascii="Times New Roman" w:hAnsi="Times New Roman" w:cs="Times New Roman"/>
          <w:sz w:val="24"/>
        </w:rPr>
        <w:t>, o objetivo é analisar o poder de explicação do desempenho eleitoral a partir de modelos distintos comparados: (i) regressão clássica, que não considera a variável geográfica, e modelos que incluam a variável geográfica, (</w:t>
      </w:r>
      <w:proofErr w:type="spellStart"/>
      <w:r w:rsidRPr="00605B92">
        <w:rPr>
          <w:rFonts w:ascii="Times New Roman" w:hAnsi="Times New Roman" w:cs="Times New Roman"/>
          <w:sz w:val="24"/>
        </w:rPr>
        <w:t>ii</w:t>
      </w:r>
      <w:proofErr w:type="spellEnd"/>
      <w:r w:rsidRPr="00605B92">
        <w:rPr>
          <w:rFonts w:ascii="Times New Roman" w:hAnsi="Times New Roman" w:cs="Times New Roman"/>
          <w:sz w:val="24"/>
        </w:rPr>
        <w:t>) em aspecto global (</w:t>
      </w:r>
      <w:proofErr w:type="spellStart"/>
      <w:r w:rsidRPr="00B51F71">
        <w:rPr>
          <w:rFonts w:ascii="Times New Roman" w:hAnsi="Times New Roman" w:cs="Times New Roman"/>
          <w:i/>
          <w:iCs/>
          <w:sz w:val="24"/>
        </w:rPr>
        <w:t>Spatial</w:t>
      </w:r>
      <w:proofErr w:type="spellEnd"/>
      <w:r w:rsidRPr="00B51F71">
        <w:rPr>
          <w:rFonts w:ascii="Times New Roman" w:hAnsi="Times New Roman" w:cs="Times New Roman"/>
          <w:i/>
          <w:iCs/>
          <w:sz w:val="24"/>
        </w:rPr>
        <w:t xml:space="preserve"> </w:t>
      </w:r>
      <w:proofErr w:type="spellStart"/>
      <w:r w:rsidRPr="00B51F71">
        <w:rPr>
          <w:rFonts w:ascii="Times New Roman" w:hAnsi="Times New Roman" w:cs="Times New Roman"/>
          <w:i/>
          <w:iCs/>
          <w:sz w:val="24"/>
        </w:rPr>
        <w:t>Auto-Regressive</w:t>
      </w:r>
      <w:proofErr w:type="spellEnd"/>
      <w:r w:rsidRPr="00B51F71">
        <w:rPr>
          <w:rFonts w:ascii="Times New Roman" w:hAnsi="Times New Roman" w:cs="Times New Roman"/>
          <w:i/>
          <w:iCs/>
          <w:sz w:val="24"/>
        </w:rPr>
        <w:t xml:space="preserve"> </w:t>
      </w:r>
      <w:proofErr w:type="spellStart"/>
      <w:r w:rsidRPr="00B51F71">
        <w:rPr>
          <w:rFonts w:ascii="Times New Roman" w:hAnsi="Times New Roman" w:cs="Times New Roman"/>
          <w:i/>
          <w:iCs/>
          <w:sz w:val="24"/>
        </w:rPr>
        <w:t>model</w:t>
      </w:r>
      <w:proofErr w:type="spellEnd"/>
      <w:r w:rsidRPr="00605B92">
        <w:rPr>
          <w:rFonts w:ascii="Times New Roman" w:hAnsi="Times New Roman" w:cs="Times New Roman"/>
          <w:sz w:val="24"/>
        </w:rPr>
        <w:t>, SAR), e (</w:t>
      </w:r>
      <w:proofErr w:type="spellStart"/>
      <w:r w:rsidRPr="00605B92">
        <w:rPr>
          <w:rFonts w:ascii="Times New Roman" w:hAnsi="Times New Roman" w:cs="Times New Roman"/>
          <w:sz w:val="24"/>
        </w:rPr>
        <w:t>iii</w:t>
      </w:r>
      <w:proofErr w:type="spellEnd"/>
      <w:r w:rsidRPr="00605B92">
        <w:rPr>
          <w:rFonts w:ascii="Times New Roman" w:hAnsi="Times New Roman" w:cs="Times New Roman"/>
          <w:sz w:val="24"/>
        </w:rPr>
        <w:t>) em abordagem local, que diferencie os parâmetros por meio das características de cada região – clusters (</w:t>
      </w:r>
      <w:proofErr w:type="spellStart"/>
      <w:r w:rsidRPr="00B51F71">
        <w:rPr>
          <w:rFonts w:ascii="Times New Roman" w:hAnsi="Times New Roman" w:cs="Times New Roman"/>
          <w:i/>
          <w:iCs/>
          <w:sz w:val="24"/>
        </w:rPr>
        <w:t>Geographically</w:t>
      </w:r>
      <w:proofErr w:type="spellEnd"/>
      <w:r w:rsidRPr="00B51F71">
        <w:rPr>
          <w:rFonts w:ascii="Times New Roman" w:hAnsi="Times New Roman" w:cs="Times New Roman"/>
          <w:i/>
          <w:iCs/>
          <w:sz w:val="24"/>
        </w:rPr>
        <w:t xml:space="preserve"> </w:t>
      </w:r>
      <w:proofErr w:type="spellStart"/>
      <w:r w:rsidRPr="00B51F71">
        <w:rPr>
          <w:rFonts w:ascii="Times New Roman" w:hAnsi="Times New Roman" w:cs="Times New Roman"/>
          <w:i/>
          <w:iCs/>
          <w:sz w:val="24"/>
        </w:rPr>
        <w:t>Weighted</w:t>
      </w:r>
      <w:proofErr w:type="spellEnd"/>
      <w:r w:rsidRPr="00B51F71">
        <w:rPr>
          <w:rFonts w:ascii="Times New Roman" w:hAnsi="Times New Roman" w:cs="Times New Roman"/>
          <w:i/>
          <w:iCs/>
          <w:sz w:val="24"/>
        </w:rPr>
        <w:t xml:space="preserve"> </w:t>
      </w:r>
      <w:proofErr w:type="spellStart"/>
      <w:r w:rsidRPr="00B51F71">
        <w:rPr>
          <w:rFonts w:ascii="Times New Roman" w:hAnsi="Times New Roman" w:cs="Times New Roman"/>
          <w:i/>
          <w:iCs/>
          <w:sz w:val="24"/>
        </w:rPr>
        <w:t>Regression</w:t>
      </w:r>
      <w:proofErr w:type="spellEnd"/>
      <w:r w:rsidRPr="00605B92">
        <w:rPr>
          <w:rFonts w:ascii="Times New Roman" w:hAnsi="Times New Roman" w:cs="Times New Roman"/>
          <w:sz w:val="24"/>
        </w:rPr>
        <w:t xml:space="preserve">, GWR). </w:t>
      </w:r>
    </w:p>
    <w:p w14:paraId="0282884F" w14:textId="1E8E340E" w:rsidR="00605B92" w:rsidRDefault="00605B92" w:rsidP="00DD5462">
      <w:pPr>
        <w:jc w:val="both"/>
        <w:rPr>
          <w:rFonts w:ascii="Times New Roman" w:hAnsi="Times New Roman" w:cs="Times New Roman"/>
          <w:sz w:val="24"/>
        </w:rPr>
      </w:pPr>
      <w:proofErr w:type="spellStart"/>
      <w:r w:rsidRPr="00AC30A0">
        <w:rPr>
          <w:rFonts w:ascii="Times New Roman" w:hAnsi="Times New Roman" w:cs="Times New Roman"/>
          <w:sz w:val="24"/>
        </w:rPr>
        <w:t>Burnham</w:t>
      </w:r>
      <w:proofErr w:type="spellEnd"/>
      <w:r w:rsidRPr="00AC30A0">
        <w:rPr>
          <w:rFonts w:ascii="Times New Roman" w:hAnsi="Times New Roman" w:cs="Times New Roman"/>
          <w:sz w:val="24"/>
        </w:rPr>
        <w:t xml:space="preserve"> e Anderson (2004)</w:t>
      </w:r>
      <w:r w:rsidRPr="00605B92">
        <w:rPr>
          <w:rFonts w:ascii="Times New Roman" w:hAnsi="Times New Roman" w:cs="Times New Roman"/>
          <w:sz w:val="24"/>
        </w:rPr>
        <w:t xml:space="preserve">, ressaltam a importância da seleção de modelos em evidências cientificas. Dentre as alternativas disponíveis escolhemos o modelo de critérios de informação de </w:t>
      </w:r>
      <w:proofErr w:type="spellStart"/>
      <w:r w:rsidRPr="00605B92">
        <w:rPr>
          <w:rFonts w:ascii="Times New Roman" w:hAnsi="Times New Roman" w:cs="Times New Roman"/>
          <w:sz w:val="24"/>
        </w:rPr>
        <w:t>Akaike</w:t>
      </w:r>
      <w:proofErr w:type="spellEnd"/>
      <w:r w:rsidRPr="00605B92">
        <w:rPr>
          <w:rFonts w:ascii="Times New Roman" w:hAnsi="Times New Roman" w:cs="Times New Roman"/>
          <w:sz w:val="24"/>
        </w:rPr>
        <w:t xml:space="preserve"> (AIC) para comparar o desempenho dos modelos.</w:t>
      </w:r>
    </w:p>
    <w:p w14:paraId="19E0E4E8" w14:textId="77777777" w:rsidR="00DD5462" w:rsidRDefault="00DD5462" w:rsidP="00DD5462">
      <w:pPr>
        <w:jc w:val="both"/>
        <w:rPr>
          <w:rFonts w:ascii="Times New Roman" w:hAnsi="Times New Roman" w:cs="Times New Roman"/>
          <w:b/>
          <w:sz w:val="24"/>
        </w:rPr>
      </w:pPr>
    </w:p>
    <w:p w14:paraId="632BA53C" w14:textId="03A11FB0" w:rsidR="00D0477E" w:rsidRDefault="00D0477E" w:rsidP="00DD5462">
      <w:pPr>
        <w:jc w:val="both"/>
        <w:rPr>
          <w:rFonts w:ascii="Times New Roman" w:hAnsi="Times New Roman" w:cs="Times New Roman"/>
          <w:b/>
          <w:sz w:val="24"/>
        </w:rPr>
      </w:pPr>
      <w:r>
        <w:rPr>
          <w:rFonts w:ascii="Times New Roman" w:hAnsi="Times New Roman" w:cs="Times New Roman"/>
          <w:b/>
          <w:sz w:val="24"/>
        </w:rPr>
        <w:t>FUNDAMENTAÇÃO TEÓRICA</w:t>
      </w:r>
    </w:p>
    <w:p w14:paraId="20057C2E" w14:textId="77777777" w:rsidR="006C6819" w:rsidRDefault="006C6819" w:rsidP="00DD5462">
      <w:pPr>
        <w:jc w:val="both"/>
        <w:rPr>
          <w:rFonts w:ascii="Times New Roman" w:hAnsi="Times New Roman" w:cs="Times New Roman"/>
          <w:b/>
          <w:sz w:val="24"/>
        </w:rPr>
      </w:pPr>
    </w:p>
    <w:p w14:paraId="4867071F" w14:textId="2B277D29" w:rsidR="005A3735" w:rsidRPr="00605B92" w:rsidRDefault="005A3735" w:rsidP="00DD5462">
      <w:pPr>
        <w:jc w:val="both"/>
        <w:rPr>
          <w:rFonts w:ascii="Times New Roman" w:hAnsi="Times New Roman" w:cs="Times New Roman"/>
          <w:sz w:val="24"/>
        </w:rPr>
      </w:pPr>
      <w:r>
        <w:rPr>
          <w:rFonts w:ascii="Times New Roman" w:hAnsi="Times New Roman" w:cs="Times New Roman"/>
          <w:sz w:val="24"/>
        </w:rPr>
        <w:t xml:space="preserve">Em 1913 </w:t>
      </w:r>
      <w:r w:rsidRPr="00605B92">
        <w:rPr>
          <w:rFonts w:ascii="Times New Roman" w:hAnsi="Times New Roman" w:cs="Times New Roman"/>
          <w:sz w:val="24"/>
        </w:rPr>
        <w:t>representações cartográficas e</w:t>
      </w:r>
      <w:r>
        <w:rPr>
          <w:rFonts w:ascii="Times New Roman" w:hAnsi="Times New Roman" w:cs="Times New Roman"/>
          <w:sz w:val="24"/>
        </w:rPr>
        <w:t xml:space="preserve"> estatísticas foram</w:t>
      </w:r>
      <w:r w:rsidRPr="00605B92">
        <w:rPr>
          <w:rFonts w:ascii="Times New Roman" w:hAnsi="Times New Roman" w:cs="Times New Roman"/>
          <w:sz w:val="24"/>
        </w:rPr>
        <w:t xml:space="preserve"> utilizada</w:t>
      </w:r>
      <w:r>
        <w:rPr>
          <w:rFonts w:ascii="Times New Roman" w:hAnsi="Times New Roman" w:cs="Times New Roman"/>
          <w:sz w:val="24"/>
        </w:rPr>
        <w:t>s</w:t>
      </w:r>
      <w:r w:rsidRPr="00605B92">
        <w:rPr>
          <w:rFonts w:ascii="Times New Roman" w:hAnsi="Times New Roman" w:cs="Times New Roman"/>
          <w:sz w:val="24"/>
        </w:rPr>
        <w:t xml:space="preserve"> </w:t>
      </w:r>
      <w:r>
        <w:rPr>
          <w:rFonts w:ascii="Times New Roman" w:hAnsi="Times New Roman" w:cs="Times New Roman"/>
          <w:sz w:val="24"/>
        </w:rPr>
        <w:t xml:space="preserve">em conjunto </w:t>
      </w:r>
      <w:r w:rsidRPr="00605B92">
        <w:rPr>
          <w:rFonts w:ascii="Times New Roman" w:hAnsi="Times New Roman" w:cs="Times New Roman"/>
          <w:sz w:val="24"/>
        </w:rPr>
        <w:t xml:space="preserve">por André Siegfried, na França, </w:t>
      </w:r>
      <w:r>
        <w:rPr>
          <w:rFonts w:ascii="Times New Roman" w:hAnsi="Times New Roman" w:cs="Times New Roman"/>
          <w:sz w:val="24"/>
        </w:rPr>
        <w:t xml:space="preserve">mais especificamente </w:t>
      </w:r>
      <w:r w:rsidRPr="00605B92">
        <w:rPr>
          <w:rFonts w:ascii="Times New Roman" w:hAnsi="Times New Roman" w:cs="Times New Roman"/>
          <w:sz w:val="24"/>
        </w:rPr>
        <w:t>para avaliar e compreender fenômenos políticos e sociais que guiavam as orientações de votos com a relação causal ao solo</w:t>
      </w:r>
      <w:r>
        <w:rPr>
          <w:rFonts w:ascii="Times New Roman" w:hAnsi="Times New Roman" w:cs="Times New Roman"/>
          <w:sz w:val="24"/>
        </w:rPr>
        <w:t xml:space="preserve"> no Oeste da França na Terceira República</w:t>
      </w:r>
      <w:r w:rsidRPr="00605B92">
        <w:rPr>
          <w:rFonts w:ascii="Times New Roman" w:hAnsi="Times New Roman" w:cs="Times New Roman"/>
          <w:sz w:val="24"/>
        </w:rPr>
        <w:t xml:space="preserve">. </w:t>
      </w:r>
      <w:r>
        <w:rPr>
          <w:rFonts w:ascii="Times New Roman" w:hAnsi="Times New Roman" w:cs="Times New Roman"/>
          <w:sz w:val="24"/>
        </w:rPr>
        <w:t xml:space="preserve">A hipótese de Siegfried, era de que existia correlação direta entre as </w:t>
      </w:r>
      <w:r>
        <w:rPr>
          <w:rFonts w:ascii="Times New Roman" w:hAnsi="Times New Roman" w:cs="Times New Roman"/>
          <w:sz w:val="24"/>
        </w:rPr>
        <w:lastRenderedPageBreak/>
        <w:t>estruturas sociais pré-existentes no local e o comportamento dos eleitores, t</w:t>
      </w:r>
      <w:r w:rsidRPr="00605B92">
        <w:rPr>
          <w:rFonts w:ascii="Times New Roman" w:hAnsi="Times New Roman" w:cs="Times New Roman"/>
          <w:sz w:val="24"/>
        </w:rPr>
        <w:t xml:space="preserve">al sugestão foi abordado </w:t>
      </w:r>
      <w:r>
        <w:rPr>
          <w:rFonts w:ascii="Times New Roman" w:hAnsi="Times New Roman" w:cs="Times New Roman"/>
          <w:sz w:val="24"/>
        </w:rPr>
        <w:t xml:space="preserve">em sua obra republicada em 1995, intitulada </w:t>
      </w:r>
      <w:r w:rsidRPr="000B0DDA">
        <w:rPr>
          <w:rFonts w:ascii="Times New Roman" w:hAnsi="Times New Roman" w:cs="Times New Roman"/>
          <w:i/>
          <w:sz w:val="24"/>
        </w:rPr>
        <w:t xml:space="preserve">Tableau Politique de </w:t>
      </w:r>
      <w:proofErr w:type="spellStart"/>
      <w:r w:rsidRPr="000B0DDA">
        <w:rPr>
          <w:rFonts w:ascii="Times New Roman" w:hAnsi="Times New Roman" w:cs="Times New Roman"/>
          <w:i/>
          <w:sz w:val="24"/>
        </w:rPr>
        <w:t>la</w:t>
      </w:r>
      <w:proofErr w:type="spellEnd"/>
      <w:r w:rsidRPr="000B0DDA">
        <w:rPr>
          <w:rFonts w:ascii="Times New Roman" w:hAnsi="Times New Roman" w:cs="Times New Roman"/>
          <w:i/>
          <w:sz w:val="24"/>
        </w:rPr>
        <w:t xml:space="preserve"> France de </w:t>
      </w:r>
      <w:proofErr w:type="spellStart"/>
      <w:r w:rsidRPr="000B0DDA">
        <w:rPr>
          <w:rFonts w:ascii="Times New Roman" w:hAnsi="Times New Roman" w:cs="Times New Roman"/>
          <w:i/>
          <w:sz w:val="24"/>
        </w:rPr>
        <w:t>I’Ouest</w:t>
      </w:r>
      <w:proofErr w:type="spellEnd"/>
      <w:r w:rsidRPr="000B0DDA">
        <w:rPr>
          <w:rFonts w:ascii="Times New Roman" w:hAnsi="Times New Roman" w:cs="Times New Roman"/>
          <w:i/>
          <w:sz w:val="24"/>
        </w:rPr>
        <w:t xml:space="preserve"> </w:t>
      </w:r>
      <w:proofErr w:type="spellStart"/>
      <w:r w:rsidRPr="000B0DDA">
        <w:rPr>
          <w:rFonts w:ascii="Times New Roman" w:hAnsi="Times New Roman" w:cs="Times New Roman"/>
          <w:i/>
          <w:sz w:val="24"/>
        </w:rPr>
        <w:t>sous</w:t>
      </w:r>
      <w:proofErr w:type="spellEnd"/>
      <w:r w:rsidRPr="000B0DDA">
        <w:rPr>
          <w:rFonts w:ascii="Times New Roman" w:hAnsi="Times New Roman" w:cs="Times New Roman"/>
          <w:i/>
          <w:sz w:val="24"/>
        </w:rPr>
        <w:t xml:space="preserve"> </w:t>
      </w:r>
      <w:proofErr w:type="spellStart"/>
      <w:r w:rsidRPr="000B0DDA">
        <w:rPr>
          <w:rFonts w:ascii="Times New Roman" w:hAnsi="Times New Roman" w:cs="Times New Roman"/>
          <w:i/>
          <w:sz w:val="24"/>
        </w:rPr>
        <w:t>la</w:t>
      </w:r>
      <w:proofErr w:type="spellEnd"/>
      <w:r w:rsidRPr="000B0DDA">
        <w:rPr>
          <w:rFonts w:ascii="Times New Roman" w:hAnsi="Times New Roman" w:cs="Times New Roman"/>
          <w:i/>
          <w:sz w:val="24"/>
        </w:rPr>
        <w:t xml:space="preserve"> </w:t>
      </w:r>
      <w:proofErr w:type="spellStart"/>
      <w:r w:rsidRPr="000B0DDA">
        <w:rPr>
          <w:rFonts w:ascii="Times New Roman" w:hAnsi="Times New Roman" w:cs="Times New Roman"/>
          <w:i/>
          <w:sz w:val="24"/>
        </w:rPr>
        <w:t>IIIe</w:t>
      </w:r>
      <w:proofErr w:type="spellEnd"/>
      <w:r w:rsidRPr="000B0DDA">
        <w:rPr>
          <w:rFonts w:ascii="Times New Roman" w:hAnsi="Times New Roman" w:cs="Times New Roman"/>
          <w:i/>
          <w:sz w:val="24"/>
        </w:rPr>
        <w:t xml:space="preserve"> </w:t>
      </w:r>
      <w:proofErr w:type="spellStart"/>
      <w:r w:rsidRPr="000B0DDA">
        <w:rPr>
          <w:rFonts w:ascii="Times New Roman" w:hAnsi="Times New Roman" w:cs="Times New Roman"/>
          <w:i/>
          <w:sz w:val="24"/>
        </w:rPr>
        <w:t>République</w:t>
      </w:r>
      <w:proofErr w:type="spellEnd"/>
      <w:r>
        <w:rPr>
          <w:rFonts w:ascii="Times New Roman" w:hAnsi="Times New Roman" w:cs="Times New Roman"/>
          <w:i/>
          <w:sz w:val="24"/>
        </w:rPr>
        <w:t xml:space="preserve"> </w:t>
      </w:r>
      <w:r w:rsidRPr="00605B92">
        <w:rPr>
          <w:rFonts w:ascii="Times New Roman" w:hAnsi="Times New Roman" w:cs="Times New Roman"/>
          <w:sz w:val="24"/>
        </w:rPr>
        <w:t>(Siegfried, 1995).</w:t>
      </w:r>
      <w:r w:rsidR="00DC4715">
        <w:rPr>
          <w:rFonts w:ascii="Times New Roman" w:hAnsi="Times New Roman" w:cs="Times New Roman"/>
          <w:sz w:val="24"/>
        </w:rPr>
        <w:t xml:space="preserve"> Adicionalmente, </w:t>
      </w:r>
      <w:r w:rsidR="00DC4715" w:rsidRPr="00605B92">
        <w:rPr>
          <w:rFonts w:ascii="Times New Roman" w:hAnsi="Times New Roman" w:cs="Times New Roman"/>
          <w:sz w:val="24"/>
        </w:rPr>
        <w:t>Singer (1999) identifica a identidade ideológica entre eleitor e candidato como um fator central na decisão do voto</w:t>
      </w:r>
      <w:r w:rsidR="00DC4715">
        <w:rPr>
          <w:rFonts w:ascii="Times New Roman" w:hAnsi="Times New Roman" w:cs="Times New Roman"/>
          <w:sz w:val="24"/>
        </w:rPr>
        <w:t>.</w:t>
      </w:r>
      <w:r w:rsidRPr="00605B92">
        <w:rPr>
          <w:rFonts w:ascii="Times New Roman" w:hAnsi="Times New Roman" w:cs="Times New Roman"/>
          <w:sz w:val="24"/>
        </w:rPr>
        <w:t xml:space="preserve"> </w:t>
      </w:r>
    </w:p>
    <w:p w14:paraId="37CA122A" w14:textId="77777777" w:rsidR="00A21B3B" w:rsidRPr="00FB1183" w:rsidRDefault="00A21B3B" w:rsidP="00DD5462">
      <w:pPr>
        <w:jc w:val="both"/>
        <w:rPr>
          <w:rFonts w:ascii="Times New Roman" w:hAnsi="Times New Roman" w:cs="Times New Roman"/>
          <w:sz w:val="24"/>
        </w:rPr>
      </w:pPr>
      <w:r w:rsidRPr="00FB1183">
        <w:rPr>
          <w:rFonts w:ascii="Times New Roman" w:hAnsi="Times New Roman" w:cs="Times New Roman"/>
          <w:sz w:val="24"/>
        </w:rPr>
        <w:t>Dadas as proporções continentais do Brasil, assim como características socioeconômicas que variam bastante ao longo do território, é de se esperar que o espaço exerça influência na votação</w:t>
      </w:r>
      <w:r>
        <w:rPr>
          <w:rFonts w:ascii="Times New Roman" w:hAnsi="Times New Roman" w:cs="Times New Roman"/>
          <w:sz w:val="24"/>
        </w:rPr>
        <w:t xml:space="preserve"> para presidente de um partido novo</w:t>
      </w:r>
      <w:r w:rsidRPr="00FB1183">
        <w:rPr>
          <w:rFonts w:ascii="Times New Roman" w:hAnsi="Times New Roman" w:cs="Times New Roman"/>
          <w:sz w:val="24"/>
        </w:rPr>
        <w:t>. Isso está de acordo com a primeira lei da geografia, “tudo está relacionado com tudo, mas coisas mais próximas estão mais relacionadas que as distantes” (</w:t>
      </w:r>
      <w:proofErr w:type="spellStart"/>
      <w:r w:rsidRPr="00FB1183">
        <w:rPr>
          <w:rFonts w:ascii="Times New Roman" w:hAnsi="Times New Roman" w:cs="Times New Roman"/>
          <w:sz w:val="24"/>
        </w:rPr>
        <w:t>Tob</w:t>
      </w:r>
      <w:r>
        <w:rPr>
          <w:rFonts w:ascii="Times New Roman" w:hAnsi="Times New Roman" w:cs="Times New Roman"/>
          <w:sz w:val="24"/>
        </w:rPr>
        <w:t>ler</w:t>
      </w:r>
      <w:proofErr w:type="spellEnd"/>
      <w:r>
        <w:rPr>
          <w:rFonts w:ascii="Times New Roman" w:hAnsi="Times New Roman" w:cs="Times New Roman"/>
          <w:sz w:val="24"/>
        </w:rPr>
        <w:t>, 1970)</w:t>
      </w:r>
      <w:r w:rsidRPr="00FB1183">
        <w:rPr>
          <w:rFonts w:ascii="Times New Roman" w:hAnsi="Times New Roman" w:cs="Times New Roman"/>
          <w:sz w:val="24"/>
        </w:rPr>
        <w:t>.</w:t>
      </w:r>
    </w:p>
    <w:p w14:paraId="516D3A7F" w14:textId="5561044F" w:rsidR="00DC5676" w:rsidRDefault="00DC5676" w:rsidP="00DD5462">
      <w:pPr>
        <w:jc w:val="both"/>
        <w:rPr>
          <w:rFonts w:ascii="Times New Roman" w:hAnsi="Times New Roman" w:cs="Times New Roman"/>
          <w:sz w:val="24"/>
        </w:rPr>
      </w:pPr>
      <w:r>
        <w:rPr>
          <w:rFonts w:ascii="Times New Roman" w:hAnsi="Times New Roman" w:cs="Times New Roman"/>
          <w:sz w:val="24"/>
        </w:rPr>
        <w:t>O</w:t>
      </w:r>
      <w:r w:rsidRPr="00E443F2">
        <w:rPr>
          <w:rFonts w:ascii="Times New Roman" w:hAnsi="Times New Roman" w:cs="Times New Roman"/>
          <w:sz w:val="24"/>
        </w:rPr>
        <w:t xml:space="preserve"> que determina de forma objetiva a pertinência da utilização de modelos espaciais são os multiplicadores de Lagrange. Em outras palavras, esse teste verifica se vale ou não a pena testar o modelo espacial com </w:t>
      </w:r>
      <w:r>
        <w:rPr>
          <w:rFonts w:ascii="Times New Roman" w:hAnsi="Times New Roman" w:cs="Times New Roman"/>
          <w:sz w:val="24"/>
        </w:rPr>
        <w:t>os</w:t>
      </w:r>
      <w:r w:rsidRPr="00E443F2">
        <w:rPr>
          <w:rFonts w:ascii="Times New Roman" w:hAnsi="Times New Roman" w:cs="Times New Roman"/>
          <w:sz w:val="24"/>
        </w:rPr>
        <w:t xml:space="preserve"> dados</w:t>
      </w:r>
      <w:r>
        <w:rPr>
          <w:rFonts w:ascii="Times New Roman" w:hAnsi="Times New Roman" w:cs="Times New Roman"/>
          <w:sz w:val="24"/>
        </w:rPr>
        <w:t xml:space="preserve"> pretendidos. </w:t>
      </w:r>
      <w:r w:rsidR="008B244A">
        <w:rPr>
          <w:rFonts w:ascii="Times New Roman" w:hAnsi="Times New Roman" w:cs="Times New Roman"/>
          <w:sz w:val="24"/>
        </w:rPr>
        <w:t>A</w:t>
      </w:r>
      <w:r w:rsidRPr="00950888">
        <w:rPr>
          <w:rFonts w:ascii="Times New Roman" w:hAnsi="Times New Roman" w:cs="Times New Roman"/>
          <w:sz w:val="24"/>
        </w:rPr>
        <w:t xml:space="preserve"> análise dos multiplicadores de Lagrange, </w:t>
      </w:r>
      <w:r w:rsidR="008B244A">
        <w:rPr>
          <w:rFonts w:ascii="Times New Roman" w:hAnsi="Times New Roman" w:cs="Times New Roman"/>
          <w:sz w:val="24"/>
        </w:rPr>
        <w:t xml:space="preserve">pode ser feita pelo modelo </w:t>
      </w:r>
      <w:proofErr w:type="spellStart"/>
      <w:r w:rsidRPr="004E6805">
        <w:rPr>
          <w:rFonts w:ascii="Times New Roman" w:hAnsi="Times New Roman" w:cs="Times New Roman"/>
          <w:i/>
          <w:sz w:val="24"/>
        </w:rPr>
        <w:t>Spatial</w:t>
      </w:r>
      <w:proofErr w:type="spellEnd"/>
      <w:r w:rsidRPr="004E6805">
        <w:rPr>
          <w:rFonts w:ascii="Times New Roman" w:hAnsi="Times New Roman" w:cs="Times New Roman"/>
          <w:i/>
          <w:sz w:val="24"/>
        </w:rPr>
        <w:t xml:space="preserve"> </w:t>
      </w:r>
      <w:proofErr w:type="spellStart"/>
      <w:r w:rsidRPr="004E6805">
        <w:rPr>
          <w:rFonts w:ascii="Times New Roman" w:hAnsi="Times New Roman" w:cs="Times New Roman"/>
          <w:i/>
          <w:sz w:val="24"/>
        </w:rPr>
        <w:t>Regression</w:t>
      </w:r>
      <w:proofErr w:type="spellEnd"/>
      <w:r w:rsidRPr="004E6805">
        <w:rPr>
          <w:rFonts w:ascii="Times New Roman" w:hAnsi="Times New Roman" w:cs="Times New Roman"/>
          <w:i/>
          <w:sz w:val="24"/>
        </w:rPr>
        <w:t xml:space="preserve"> </w:t>
      </w:r>
      <w:proofErr w:type="spellStart"/>
      <w:r w:rsidRPr="004E6805">
        <w:rPr>
          <w:rFonts w:ascii="Times New Roman" w:hAnsi="Times New Roman" w:cs="Times New Roman"/>
          <w:i/>
          <w:sz w:val="24"/>
        </w:rPr>
        <w:t>Decision</w:t>
      </w:r>
      <w:proofErr w:type="spellEnd"/>
      <w:r w:rsidRPr="004E6805">
        <w:rPr>
          <w:rFonts w:ascii="Times New Roman" w:hAnsi="Times New Roman" w:cs="Times New Roman"/>
          <w:i/>
          <w:sz w:val="24"/>
        </w:rPr>
        <w:t xml:space="preserve"> </w:t>
      </w:r>
      <w:proofErr w:type="spellStart"/>
      <w:r w:rsidRPr="004E6805">
        <w:rPr>
          <w:rFonts w:ascii="Times New Roman" w:hAnsi="Times New Roman" w:cs="Times New Roman"/>
          <w:i/>
          <w:sz w:val="24"/>
        </w:rPr>
        <w:t>Process</w:t>
      </w:r>
      <w:proofErr w:type="spellEnd"/>
      <w:r>
        <w:rPr>
          <w:rFonts w:ascii="Times New Roman" w:hAnsi="Times New Roman" w:cs="Times New Roman"/>
          <w:sz w:val="24"/>
        </w:rPr>
        <w:t xml:space="preserve"> (</w:t>
      </w:r>
      <w:proofErr w:type="spellStart"/>
      <w:r>
        <w:rPr>
          <w:rFonts w:ascii="Times New Roman" w:hAnsi="Times New Roman" w:cs="Times New Roman"/>
          <w:sz w:val="24"/>
        </w:rPr>
        <w:t>Anselin</w:t>
      </w:r>
      <w:proofErr w:type="spellEnd"/>
      <w:r>
        <w:rPr>
          <w:rFonts w:ascii="Times New Roman" w:hAnsi="Times New Roman" w:cs="Times New Roman"/>
          <w:sz w:val="24"/>
        </w:rPr>
        <w:t>, p.198, 2005)</w:t>
      </w:r>
      <w:r w:rsidR="008B244A">
        <w:rPr>
          <w:rFonts w:ascii="Times New Roman" w:hAnsi="Times New Roman" w:cs="Times New Roman"/>
          <w:sz w:val="24"/>
        </w:rPr>
        <w:t>, considerando o</w:t>
      </w:r>
      <w:r w:rsidR="008B244A" w:rsidRPr="00950888">
        <w:rPr>
          <w:rFonts w:ascii="Times New Roman" w:hAnsi="Times New Roman" w:cs="Times New Roman"/>
          <w:sz w:val="24"/>
        </w:rPr>
        <w:t xml:space="preserve"> fluxograma</w:t>
      </w:r>
      <w:r w:rsidR="00B42FDC">
        <w:rPr>
          <w:rFonts w:ascii="Times New Roman" w:hAnsi="Times New Roman" w:cs="Times New Roman"/>
          <w:sz w:val="24"/>
        </w:rPr>
        <w:t xml:space="preserve"> da (Figura 1</w:t>
      </w:r>
      <w:r w:rsidR="008B244A">
        <w:rPr>
          <w:rFonts w:ascii="Times New Roman" w:hAnsi="Times New Roman" w:cs="Times New Roman"/>
          <w:sz w:val="24"/>
        </w:rPr>
        <w:t>)</w:t>
      </w:r>
      <w:r>
        <w:rPr>
          <w:rFonts w:ascii="Times New Roman" w:hAnsi="Times New Roman" w:cs="Times New Roman"/>
          <w:sz w:val="24"/>
        </w:rPr>
        <w:t>.</w:t>
      </w:r>
    </w:p>
    <w:p w14:paraId="63BA51F9" w14:textId="77777777" w:rsidR="00DD5462" w:rsidRDefault="00DD5462" w:rsidP="00DD5462">
      <w:pPr>
        <w:jc w:val="both"/>
        <w:rPr>
          <w:rFonts w:ascii="Times New Roman" w:hAnsi="Times New Roman" w:cs="Times New Roman"/>
          <w:sz w:val="24"/>
        </w:rPr>
      </w:pPr>
    </w:p>
    <w:p w14:paraId="6669F77F" w14:textId="44679C23" w:rsidR="00DC5676" w:rsidRDefault="00B42FDC" w:rsidP="00DD5462">
      <w:pPr>
        <w:jc w:val="both"/>
        <w:rPr>
          <w:rFonts w:ascii="Times New Roman" w:hAnsi="Times New Roman" w:cs="Times New Roman"/>
          <w:sz w:val="24"/>
        </w:rPr>
      </w:pPr>
      <w:r>
        <w:rPr>
          <w:rFonts w:ascii="Times New Roman" w:hAnsi="Times New Roman" w:cs="Times New Roman"/>
          <w:sz w:val="24"/>
        </w:rPr>
        <w:t>Figura 1</w:t>
      </w:r>
      <w:r w:rsidR="00DC5676">
        <w:rPr>
          <w:rFonts w:ascii="Times New Roman" w:hAnsi="Times New Roman" w:cs="Times New Roman"/>
          <w:sz w:val="24"/>
        </w:rPr>
        <w:t xml:space="preserve">: Fluxograma – </w:t>
      </w:r>
      <w:proofErr w:type="spellStart"/>
      <w:r w:rsidR="00DC5676">
        <w:rPr>
          <w:rFonts w:ascii="Times New Roman" w:hAnsi="Times New Roman" w:cs="Times New Roman"/>
          <w:sz w:val="24"/>
        </w:rPr>
        <w:t>Spatial</w:t>
      </w:r>
      <w:proofErr w:type="spellEnd"/>
      <w:r w:rsidR="00DC5676">
        <w:rPr>
          <w:rFonts w:ascii="Times New Roman" w:hAnsi="Times New Roman" w:cs="Times New Roman"/>
          <w:sz w:val="24"/>
        </w:rPr>
        <w:t xml:space="preserve"> </w:t>
      </w:r>
      <w:proofErr w:type="spellStart"/>
      <w:r w:rsidR="00DC5676">
        <w:rPr>
          <w:rFonts w:ascii="Times New Roman" w:hAnsi="Times New Roman" w:cs="Times New Roman"/>
          <w:sz w:val="24"/>
        </w:rPr>
        <w:t>Regression</w:t>
      </w:r>
      <w:proofErr w:type="spellEnd"/>
      <w:r w:rsidR="00DC5676">
        <w:rPr>
          <w:rFonts w:ascii="Times New Roman" w:hAnsi="Times New Roman" w:cs="Times New Roman"/>
          <w:sz w:val="24"/>
        </w:rPr>
        <w:t xml:space="preserve"> </w:t>
      </w:r>
      <w:proofErr w:type="spellStart"/>
      <w:r w:rsidR="00DC5676">
        <w:rPr>
          <w:rFonts w:ascii="Times New Roman" w:hAnsi="Times New Roman" w:cs="Times New Roman"/>
          <w:sz w:val="24"/>
        </w:rPr>
        <w:t>Decision</w:t>
      </w:r>
      <w:proofErr w:type="spellEnd"/>
      <w:r w:rsidR="00DC5676">
        <w:rPr>
          <w:rFonts w:ascii="Times New Roman" w:hAnsi="Times New Roman" w:cs="Times New Roman"/>
          <w:sz w:val="24"/>
        </w:rPr>
        <w:t xml:space="preserve"> </w:t>
      </w:r>
      <w:proofErr w:type="spellStart"/>
      <w:r w:rsidR="00DC5676">
        <w:rPr>
          <w:rFonts w:ascii="Times New Roman" w:hAnsi="Times New Roman" w:cs="Times New Roman"/>
          <w:sz w:val="24"/>
        </w:rPr>
        <w:t>Process</w:t>
      </w:r>
      <w:proofErr w:type="spellEnd"/>
      <w:r w:rsidR="00DC5676">
        <w:rPr>
          <w:rFonts w:ascii="Times New Roman" w:hAnsi="Times New Roman" w:cs="Times New Roman"/>
          <w:sz w:val="24"/>
        </w:rPr>
        <w:t>.</w:t>
      </w:r>
    </w:p>
    <w:p w14:paraId="0A48A96B" w14:textId="77777777" w:rsidR="00DC5676" w:rsidRDefault="00DC5676" w:rsidP="00DD5462">
      <w:pPr>
        <w:jc w:val="center"/>
        <w:rPr>
          <w:rFonts w:ascii="Times New Roman" w:hAnsi="Times New Roman" w:cs="Times New Roman"/>
          <w:sz w:val="24"/>
        </w:rPr>
      </w:pPr>
      <w:r w:rsidRPr="00FE4EEE">
        <w:rPr>
          <w:noProof/>
          <w:lang w:eastAsia="pt-BR"/>
        </w:rPr>
        <w:drawing>
          <wp:inline distT="0" distB="0" distL="0" distR="0" wp14:anchorId="06EB0904" wp14:editId="7CD69F4B">
            <wp:extent cx="3266055" cy="4178300"/>
            <wp:effectExtent l="0" t="0" r="0" b="0"/>
            <wp:docPr id="1" name="Imagem 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8CF82A-C89C-42B7-8124-9B6F23863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8CF82A-C89C-42B7-8124-9B6F2386305B}"/>
                        </a:ext>
                      </a:extLst>
                    </pic:cNvPr>
                    <pic:cNvPicPr>
                      <a:picLocks noChangeAspect="1"/>
                    </pic:cNvPicPr>
                  </pic:nvPicPr>
                  <pic:blipFill>
                    <a:blip r:embed="rId7"/>
                    <a:stretch>
                      <a:fillRect/>
                    </a:stretch>
                  </pic:blipFill>
                  <pic:spPr>
                    <a:xfrm>
                      <a:off x="0" y="0"/>
                      <a:ext cx="3349970" cy="4285654"/>
                    </a:xfrm>
                    <a:prstGeom prst="rect">
                      <a:avLst/>
                    </a:prstGeom>
                  </pic:spPr>
                </pic:pic>
              </a:graphicData>
            </a:graphic>
          </wp:inline>
        </w:drawing>
      </w:r>
    </w:p>
    <w:p w14:paraId="20981F07" w14:textId="77777777" w:rsidR="00DC5676" w:rsidRDefault="00DC5676" w:rsidP="00DD5462">
      <w:pPr>
        <w:jc w:val="both"/>
        <w:rPr>
          <w:rFonts w:ascii="Times New Roman" w:hAnsi="Times New Roman" w:cs="Times New Roman"/>
          <w:sz w:val="20"/>
          <w:lang w:val="en-US"/>
        </w:rPr>
      </w:pPr>
      <w:r w:rsidRPr="002C23BA">
        <w:rPr>
          <w:rFonts w:ascii="Times New Roman" w:hAnsi="Times New Roman" w:cs="Times New Roman"/>
          <w:i/>
          <w:sz w:val="20"/>
          <w:lang w:val="en-US"/>
        </w:rPr>
        <w:t>Fonte: Spatial Regression Decision Process</w:t>
      </w:r>
      <w:r w:rsidRPr="002C23BA">
        <w:rPr>
          <w:rFonts w:ascii="Times New Roman" w:hAnsi="Times New Roman" w:cs="Times New Roman"/>
          <w:sz w:val="20"/>
          <w:lang w:val="en-US"/>
        </w:rPr>
        <w:t xml:space="preserve"> (</w:t>
      </w:r>
      <w:proofErr w:type="spellStart"/>
      <w:r w:rsidRPr="002C23BA">
        <w:rPr>
          <w:rFonts w:ascii="Times New Roman" w:hAnsi="Times New Roman" w:cs="Times New Roman"/>
          <w:sz w:val="20"/>
          <w:lang w:val="en-US"/>
        </w:rPr>
        <w:t>Anselin</w:t>
      </w:r>
      <w:proofErr w:type="spellEnd"/>
      <w:r w:rsidRPr="002C23BA">
        <w:rPr>
          <w:rFonts w:ascii="Times New Roman" w:hAnsi="Times New Roman" w:cs="Times New Roman"/>
          <w:sz w:val="20"/>
          <w:lang w:val="en-US"/>
        </w:rPr>
        <w:t>, p.198, 2005).</w:t>
      </w:r>
    </w:p>
    <w:p w14:paraId="7DE7B869" w14:textId="77777777" w:rsidR="00DD5462" w:rsidRDefault="00DD5462" w:rsidP="00DD5462">
      <w:pPr>
        <w:jc w:val="both"/>
        <w:rPr>
          <w:rFonts w:ascii="Times New Roman" w:hAnsi="Times New Roman" w:cs="Times New Roman"/>
          <w:sz w:val="24"/>
        </w:rPr>
      </w:pPr>
    </w:p>
    <w:p w14:paraId="2655BCB7" w14:textId="77777777" w:rsidR="00AD774A" w:rsidRDefault="00DC5676" w:rsidP="00DD5462">
      <w:pPr>
        <w:jc w:val="both"/>
        <w:rPr>
          <w:rFonts w:ascii="Times New Roman" w:hAnsi="Times New Roman" w:cs="Times New Roman"/>
          <w:sz w:val="24"/>
        </w:rPr>
      </w:pPr>
      <w:r w:rsidRPr="00950888">
        <w:rPr>
          <w:rFonts w:ascii="Times New Roman" w:hAnsi="Times New Roman" w:cs="Times New Roman"/>
          <w:sz w:val="24"/>
        </w:rPr>
        <w:t xml:space="preserve">A ideia de realizar uma regressão espacial é incorporar aspectos geográficos ao modelo com </w:t>
      </w:r>
      <w:r>
        <w:rPr>
          <w:rFonts w:ascii="Times New Roman" w:hAnsi="Times New Roman" w:cs="Times New Roman"/>
          <w:sz w:val="24"/>
        </w:rPr>
        <w:t xml:space="preserve">o </w:t>
      </w:r>
      <w:r w:rsidRPr="00950888">
        <w:rPr>
          <w:rFonts w:ascii="Times New Roman" w:hAnsi="Times New Roman" w:cs="Times New Roman"/>
          <w:sz w:val="24"/>
        </w:rPr>
        <w:t xml:space="preserve">intuito de aumentar o poder preditivo dele. Basicamente, a técnica pode ser aplicada de maneira global ou de forma local. Segundo </w:t>
      </w:r>
      <w:r w:rsidRPr="00AC30A0">
        <w:rPr>
          <w:rFonts w:ascii="Times New Roman" w:hAnsi="Times New Roman" w:cs="Times New Roman"/>
          <w:sz w:val="24"/>
        </w:rPr>
        <w:t>Francisco (2010)</w:t>
      </w:r>
      <w:r w:rsidRPr="00950888">
        <w:rPr>
          <w:rFonts w:ascii="Times New Roman" w:hAnsi="Times New Roman" w:cs="Times New Roman"/>
          <w:sz w:val="24"/>
        </w:rPr>
        <w:t>, a primeira maneira utiliza indicadores sumarizados para região como um todo, destacando as similaridades no espaço e “leis” gerais. A segunda forma utiliza a desagregação local das estatísticas globais, buscando as diferenças no espaço, procurando as exceções ou “hot” spots locais.</w:t>
      </w:r>
    </w:p>
    <w:p w14:paraId="767244A9" w14:textId="423573D3" w:rsidR="00DC5676" w:rsidRDefault="00DC5676" w:rsidP="00DD5462">
      <w:pPr>
        <w:jc w:val="both"/>
        <w:rPr>
          <w:rFonts w:ascii="Times New Roman" w:hAnsi="Times New Roman" w:cs="Times New Roman"/>
          <w:sz w:val="24"/>
        </w:rPr>
      </w:pPr>
      <w:r w:rsidRPr="00950888">
        <w:rPr>
          <w:rFonts w:ascii="Times New Roman" w:hAnsi="Times New Roman" w:cs="Times New Roman"/>
          <w:sz w:val="24"/>
        </w:rPr>
        <w:lastRenderedPageBreak/>
        <w:t xml:space="preserve">No tocante aos modelos globais, foram aplicadas duas técnicas: O </w:t>
      </w:r>
      <w:r w:rsidRPr="00C94D7A">
        <w:rPr>
          <w:rFonts w:ascii="Times New Roman" w:hAnsi="Times New Roman" w:cs="Times New Roman"/>
          <w:i/>
          <w:sz w:val="24"/>
        </w:rPr>
        <w:t>SAR – Modelo Espacial Auto Regressivo</w:t>
      </w:r>
      <w:r>
        <w:rPr>
          <w:rFonts w:ascii="Times New Roman" w:hAnsi="Times New Roman" w:cs="Times New Roman"/>
          <w:sz w:val="24"/>
        </w:rPr>
        <w:t xml:space="preserve"> e o </w:t>
      </w:r>
      <w:proofErr w:type="spellStart"/>
      <w:r w:rsidRPr="00C94D7A">
        <w:rPr>
          <w:rFonts w:ascii="Times New Roman" w:hAnsi="Times New Roman" w:cs="Times New Roman"/>
          <w:i/>
          <w:sz w:val="24"/>
        </w:rPr>
        <w:t>Spacial</w:t>
      </w:r>
      <w:proofErr w:type="spellEnd"/>
      <w:r w:rsidRPr="00C94D7A">
        <w:rPr>
          <w:rFonts w:ascii="Times New Roman" w:hAnsi="Times New Roman" w:cs="Times New Roman"/>
          <w:i/>
          <w:sz w:val="24"/>
        </w:rPr>
        <w:t xml:space="preserve"> </w:t>
      </w:r>
      <w:proofErr w:type="spellStart"/>
      <w:r w:rsidRPr="00C94D7A">
        <w:rPr>
          <w:rFonts w:ascii="Times New Roman" w:hAnsi="Times New Roman" w:cs="Times New Roman"/>
          <w:i/>
          <w:sz w:val="24"/>
        </w:rPr>
        <w:t>Rrror</w:t>
      </w:r>
      <w:proofErr w:type="spellEnd"/>
      <w:r w:rsidRPr="00C94D7A">
        <w:rPr>
          <w:rFonts w:ascii="Times New Roman" w:hAnsi="Times New Roman" w:cs="Times New Roman"/>
          <w:i/>
          <w:sz w:val="24"/>
        </w:rPr>
        <w:t xml:space="preserve"> </w:t>
      </w:r>
      <w:proofErr w:type="spellStart"/>
      <w:r w:rsidRPr="00C94D7A">
        <w:rPr>
          <w:rFonts w:ascii="Times New Roman" w:hAnsi="Times New Roman" w:cs="Times New Roman"/>
          <w:i/>
          <w:sz w:val="24"/>
        </w:rPr>
        <w:t>Model</w:t>
      </w:r>
      <w:proofErr w:type="spellEnd"/>
      <w:r w:rsidRPr="00950888">
        <w:rPr>
          <w:rFonts w:ascii="Times New Roman" w:hAnsi="Times New Roman" w:cs="Times New Roman"/>
          <w:sz w:val="24"/>
        </w:rPr>
        <w:t>. Com relação aos modelo</w:t>
      </w:r>
      <w:r>
        <w:rPr>
          <w:rFonts w:ascii="Times New Roman" w:hAnsi="Times New Roman" w:cs="Times New Roman"/>
          <w:sz w:val="24"/>
        </w:rPr>
        <w:t xml:space="preserve">s locais, aplicou-se </w:t>
      </w:r>
      <w:r w:rsidRPr="00C94D7A">
        <w:rPr>
          <w:rFonts w:ascii="Times New Roman" w:hAnsi="Times New Roman" w:cs="Times New Roman"/>
          <w:i/>
          <w:sz w:val="24"/>
        </w:rPr>
        <w:t xml:space="preserve">Regressão Geograficamente Ponderada </w:t>
      </w:r>
      <w:r w:rsidRPr="00950888">
        <w:rPr>
          <w:rFonts w:ascii="Times New Roman" w:hAnsi="Times New Roman" w:cs="Times New Roman"/>
          <w:sz w:val="24"/>
        </w:rPr>
        <w:t>(GWR).</w:t>
      </w:r>
    </w:p>
    <w:p w14:paraId="11726BEE" w14:textId="77777777" w:rsidR="00B42FDC" w:rsidRDefault="00B42FDC" w:rsidP="00DD5462">
      <w:pPr>
        <w:jc w:val="both"/>
        <w:rPr>
          <w:rFonts w:ascii="Times New Roman" w:hAnsi="Times New Roman" w:cs="Times New Roman"/>
          <w:b/>
          <w:sz w:val="24"/>
        </w:rPr>
      </w:pPr>
    </w:p>
    <w:p w14:paraId="18C0FCE3" w14:textId="77777777" w:rsidR="00DC5676" w:rsidRDefault="00DC5676" w:rsidP="00DD5462">
      <w:pPr>
        <w:jc w:val="both"/>
        <w:rPr>
          <w:rFonts w:ascii="Times New Roman" w:hAnsi="Times New Roman" w:cs="Times New Roman"/>
          <w:b/>
          <w:sz w:val="24"/>
        </w:rPr>
      </w:pPr>
      <w:r w:rsidRPr="00950888">
        <w:rPr>
          <w:rFonts w:ascii="Times New Roman" w:hAnsi="Times New Roman" w:cs="Times New Roman"/>
          <w:b/>
          <w:sz w:val="24"/>
        </w:rPr>
        <w:t>SAR</w:t>
      </w:r>
      <w:r>
        <w:rPr>
          <w:rFonts w:ascii="Times New Roman" w:hAnsi="Times New Roman" w:cs="Times New Roman"/>
          <w:b/>
          <w:sz w:val="24"/>
        </w:rPr>
        <w:t xml:space="preserve"> –</w:t>
      </w:r>
      <w:r w:rsidRPr="00950888">
        <w:rPr>
          <w:rFonts w:ascii="Times New Roman" w:hAnsi="Times New Roman" w:cs="Times New Roman"/>
          <w:b/>
          <w:sz w:val="24"/>
        </w:rPr>
        <w:t xml:space="preserve"> </w:t>
      </w:r>
      <w:r>
        <w:rPr>
          <w:rFonts w:ascii="Times New Roman" w:hAnsi="Times New Roman" w:cs="Times New Roman"/>
          <w:b/>
          <w:sz w:val="24"/>
        </w:rPr>
        <w:t>Modelo Espacial Auto R</w:t>
      </w:r>
      <w:r w:rsidRPr="00950888">
        <w:rPr>
          <w:rFonts w:ascii="Times New Roman" w:hAnsi="Times New Roman" w:cs="Times New Roman"/>
          <w:b/>
          <w:sz w:val="24"/>
        </w:rPr>
        <w:t>egressivo</w:t>
      </w:r>
    </w:p>
    <w:p w14:paraId="0D79C2E9" w14:textId="77777777" w:rsidR="006C6819" w:rsidRPr="00950888" w:rsidRDefault="006C6819" w:rsidP="00DD5462">
      <w:pPr>
        <w:jc w:val="both"/>
        <w:rPr>
          <w:rFonts w:ascii="Times New Roman" w:hAnsi="Times New Roman" w:cs="Times New Roman"/>
          <w:b/>
          <w:sz w:val="24"/>
        </w:rPr>
      </w:pPr>
    </w:p>
    <w:p w14:paraId="3EB23CBF" w14:textId="77777777" w:rsidR="00DC5676" w:rsidRPr="00950888" w:rsidRDefault="00DC5676" w:rsidP="00DD5462">
      <w:pPr>
        <w:jc w:val="both"/>
        <w:rPr>
          <w:rFonts w:ascii="Times New Roman" w:hAnsi="Times New Roman" w:cs="Times New Roman"/>
          <w:sz w:val="24"/>
        </w:rPr>
      </w:pPr>
      <w:r>
        <w:rPr>
          <w:rFonts w:ascii="Times New Roman" w:hAnsi="Times New Roman" w:cs="Times New Roman"/>
          <w:sz w:val="24"/>
        </w:rPr>
        <w:t>O p</w:t>
      </w:r>
      <w:r w:rsidRPr="00950888">
        <w:rPr>
          <w:rFonts w:ascii="Times New Roman" w:hAnsi="Times New Roman" w:cs="Times New Roman"/>
          <w:sz w:val="24"/>
        </w:rPr>
        <w:t>onto principal dos modelos SAR</w:t>
      </w:r>
      <w:r>
        <w:rPr>
          <w:rFonts w:ascii="Times New Roman" w:hAnsi="Times New Roman" w:cs="Times New Roman"/>
          <w:sz w:val="24"/>
        </w:rPr>
        <w:t>,</w:t>
      </w:r>
      <w:r w:rsidRPr="00950888">
        <w:rPr>
          <w:rFonts w:ascii="Times New Roman" w:hAnsi="Times New Roman" w:cs="Times New Roman"/>
          <w:sz w:val="24"/>
        </w:rPr>
        <w:t xml:space="preserve"> é que a variável dependente de um elemento do modelo</w:t>
      </w:r>
      <w:r>
        <w:rPr>
          <w:rFonts w:ascii="Times New Roman" w:hAnsi="Times New Roman" w:cs="Times New Roman"/>
          <w:sz w:val="24"/>
        </w:rPr>
        <w:t>,</w:t>
      </w:r>
      <w:r w:rsidRPr="00950888">
        <w:rPr>
          <w:rFonts w:ascii="Times New Roman" w:hAnsi="Times New Roman" w:cs="Times New Roman"/>
          <w:sz w:val="24"/>
        </w:rPr>
        <w:t xml:space="preserve"> possui influência no valor da variável dependente dos vizinhos. Segundo </w:t>
      </w:r>
      <w:r w:rsidRPr="00AC30A0">
        <w:rPr>
          <w:rFonts w:ascii="Times New Roman" w:hAnsi="Times New Roman" w:cs="Times New Roman"/>
          <w:sz w:val="24"/>
        </w:rPr>
        <w:t xml:space="preserve">Carvalho </w:t>
      </w:r>
      <w:proofErr w:type="spellStart"/>
      <w:r w:rsidRPr="00AC30A0">
        <w:rPr>
          <w:rFonts w:ascii="Times New Roman" w:hAnsi="Times New Roman" w:cs="Times New Roman"/>
          <w:sz w:val="24"/>
        </w:rPr>
        <w:t>Ywata</w:t>
      </w:r>
      <w:proofErr w:type="spellEnd"/>
      <w:r w:rsidRPr="00AC30A0">
        <w:rPr>
          <w:rFonts w:ascii="Times New Roman" w:hAnsi="Times New Roman" w:cs="Times New Roman"/>
          <w:sz w:val="24"/>
        </w:rPr>
        <w:t xml:space="preserve"> e Albuquerque (2011)</w:t>
      </w:r>
      <w:r>
        <w:rPr>
          <w:rFonts w:ascii="Times New Roman" w:hAnsi="Times New Roman" w:cs="Times New Roman"/>
          <w:sz w:val="24"/>
        </w:rPr>
        <w:t xml:space="preserve">, </w:t>
      </w:r>
      <w:r w:rsidRPr="00950888">
        <w:rPr>
          <w:rFonts w:ascii="Times New Roman" w:hAnsi="Times New Roman" w:cs="Times New Roman"/>
          <w:sz w:val="24"/>
        </w:rPr>
        <w:t>“</w:t>
      </w:r>
      <w:r w:rsidRPr="006D2997">
        <w:rPr>
          <w:rFonts w:ascii="Times New Roman" w:hAnsi="Times New Roman" w:cs="Times New Roman"/>
          <w:i/>
          <w:sz w:val="24"/>
        </w:rPr>
        <w:t xml:space="preserve">A ideia dos modelos SAR é utilizar a mesma ideia dos modelos AR (autorregressivos) em séries temporais, por meio da incorporação de um termo de </w:t>
      </w:r>
      <w:proofErr w:type="spellStart"/>
      <w:r w:rsidRPr="006D2997">
        <w:rPr>
          <w:rFonts w:ascii="Times New Roman" w:hAnsi="Times New Roman" w:cs="Times New Roman"/>
          <w:i/>
          <w:sz w:val="24"/>
        </w:rPr>
        <w:t>lag</w:t>
      </w:r>
      <w:proofErr w:type="spellEnd"/>
      <w:r w:rsidRPr="006D2997">
        <w:rPr>
          <w:rFonts w:ascii="Times New Roman" w:hAnsi="Times New Roman" w:cs="Times New Roman"/>
          <w:i/>
          <w:sz w:val="24"/>
        </w:rPr>
        <w:t xml:space="preserve"> entre os </w:t>
      </w:r>
      <w:proofErr w:type="spellStart"/>
      <w:r w:rsidRPr="006D2997">
        <w:rPr>
          <w:rFonts w:ascii="Times New Roman" w:hAnsi="Times New Roman" w:cs="Times New Roman"/>
          <w:i/>
          <w:sz w:val="24"/>
        </w:rPr>
        <w:t>regressores</w:t>
      </w:r>
      <w:proofErr w:type="spellEnd"/>
      <w:r w:rsidRPr="006D2997">
        <w:rPr>
          <w:rFonts w:ascii="Times New Roman" w:hAnsi="Times New Roman" w:cs="Times New Roman"/>
          <w:i/>
          <w:sz w:val="24"/>
        </w:rPr>
        <w:t xml:space="preserve"> da equação</w:t>
      </w:r>
      <w:r w:rsidRPr="00950888">
        <w:rPr>
          <w:rFonts w:ascii="Times New Roman" w:hAnsi="Times New Roman" w:cs="Times New Roman"/>
          <w:sz w:val="24"/>
        </w:rPr>
        <w:t>”</w:t>
      </w:r>
      <w:r>
        <w:rPr>
          <w:rFonts w:ascii="Times New Roman" w:hAnsi="Times New Roman" w:cs="Times New Roman"/>
          <w:sz w:val="24"/>
        </w:rPr>
        <w:t>.</w:t>
      </w:r>
    </w:p>
    <w:p w14:paraId="56D152A3" w14:textId="77777777" w:rsidR="00DC5676" w:rsidRDefault="00DC5676" w:rsidP="00DD5462">
      <w:pPr>
        <w:jc w:val="both"/>
        <w:rPr>
          <w:rFonts w:ascii="Times New Roman" w:hAnsi="Times New Roman" w:cs="Times New Roman"/>
          <w:sz w:val="24"/>
        </w:rPr>
      </w:pPr>
      <w:r w:rsidRPr="00950888">
        <w:rPr>
          <w:rFonts w:ascii="Times New Roman" w:hAnsi="Times New Roman" w:cs="Times New Roman"/>
          <w:sz w:val="24"/>
        </w:rPr>
        <w:t>Na sua forma mais simples, o modelo SAR tem expressão:</w:t>
      </w:r>
    </w:p>
    <w:p w14:paraId="55DDD137" w14:textId="77777777" w:rsidR="00B42FDC" w:rsidRDefault="00B42FDC" w:rsidP="00DD5462">
      <w:pPr>
        <w:jc w:val="both"/>
        <w:rPr>
          <w:rFonts w:ascii="Times New Roman" w:hAnsi="Times New Roman" w:cs="Times New Roman"/>
          <w:sz w:val="24"/>
        </w:rPr>
      </w:pPr>
    </w:p>
    <w:tbl>
      <w:tblPr>
        <w:tblStyle w:val="Tabelacomgrade"/>
        <w:tblW w:w="9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1"/>
        <w:gridCol w:w="3231"/>
        <w:gridCol w:w="3232"/>
      </w:tblGrid>
      <w:tr w:rsidR="00DC5676" w:rsidRPr="00950888" w14:paraId="0ABEC01A" w14:textId="77777777" w:rsidTr="00396246">
        <w:trPr>
          <w:trHeight w:val="352"/>
        </w:trPr>
        <w:tc>
          <w:tcPr>
            <w:tcW w:w="3231" w:type="dxa"/>
          </w:tcPr>
          <w:p w14:paraId="375C1C98" w14:textId="77777777" w:rsidR="00DC5676" w:rsidRPr="00950888" w:rsidRDefault="00DC5676" w:rsidP="00DD5462">
            <w:pPr>
              <w:jc w:val="both"/>
              <w:rPr>
                <w:rFonts w:ascii="Times New Roman" w:hAnsi="Times New Roman" w:cs="Times New Roman"/>
                <w:sz w:val="24"/>
              </w:rPr>
            </w:pPr>
          </w:p>
        </w:tc>
        <w:tc>
          <w:tcPr>
            <w:tcW w:w="3231" w:type="dxa"/>
          </w:tcPr>
          <w:p w14:paraId="63C1C3D7" w14:textId="77777777" w:rsidR="00DC5676" w:rsidRPr="00950888" w:rsidRDefault="00DC5676" w:rsidP="00DD5462">
            <w:pPr>
              <w:jc w:val="both"/>
              <w:rPr>
                <w:rFonts w:ascii="Times New Roman" w:hAnsi="Times New Roman" w:cs="Times New Roman"/>
                <w:sz w:val="24"/>
              </w:rPr>
            </w:pPr>
            <m:oMathPara>
              <m:oMath>
                <m:r>
                  <w:rPr>
                    <w:rFonts w:ascii="Cambria Math" w:hAnsi="Cambria Math" w:cs="Times New Roman"/>
                    <w:sz w:val="24"/>
                  </w:rPr>
                  <m:t>y=ρWy +Xβ+ε</m:t>
                </m:r>
              </m:oMath>
            </m:oMathPara>
          </w:p>
        </w:tc>
        <w:tc>
          <w:tcPr>
            <w:tcW w:w="3232" w:type="dxa"/>
          </w:tcPr>
          <w:p w14:paraId="1B82FA08" w14:textId="77777777" w:rsidR="00DC5676" w:rsidRPr="00950888" w:rsidRDefault="00DC5676" w:rsidP="00DD5462">
            <w:pPr>
              <w:jc w:val="both"/>
              <w:rPr>
                <w:rFonts w:ascii="Times New Roman" w:hAnsi="Times New Roman" w:cs="Times New Roman"/>
                <w:sz w:val="24"/>
              </w:rPr>
            </w:pPr>
            <w:r w:rsidRPr="00950888">
              <w:rPr>
                <w:rFonts w:ascii="Times New Roman" w:hAnsi="Times New Roman" w:cs="Times New Roman"/>
                <w:sz w:val="24"/>
              </w:rPr>
              <w:t>1.0</w:t>
            </w:r>
          </w:p>
        </w:tc>
      </w:tr>
    </w:tbl>
    <w:p w14:paraId="52DC6BF4" w14:textId="77777777" w:rsidR="00DC5676" w:rsidRDefault="00DC5676" w:rsidP="00DD5462">
      <w:pPr>
        <w:jc w:val="both"/>
        <w:rPr>
          <w:rFonts w:ascii="Times New Roman" w:hAnsi="Times New Roman" w:cs="Times New Roman"/>
          <w:sz w:val="24"/>
        </w:rPr>
      </w:pPr>
    </w:p>
    <w:p w14:paraId="6D26468E" w14:textId="77777777" w:rsidR="00DC5676" w:rsidRDefault="00DC5676" w:rsidP="00DD5462">
      <w:pPr>
        <w:jc w:val="both"/>
        <w:rPr>
          <w:rFonts w:ascii="Times New Roman" w:hAnsi="Times New Roman" w:cs="Times New Roman"/>
          <w:sz w:val="24"/>
        </w:rPr>
      </w:pPr>
      <w:r>
        <w:rPr>
          <w:rFonts w:ascii="Times New Roman" w:hAnsi="Times New Roman" w:cs="Times New Roman"/>
          <w:sz w:val="24"/>
        </w:rPr>
        <w:t>Segundo Francisco (2010), pode-</w:t>
      </w:r>
      <w:r w:rsidRPr="00950888">
        <w:rPr>
          <w:rFonts w:ascii="Times New Roman" w:hAnsi="Times New Roman" w:cs="Times New Roman"/>
          <w:sz w:val="24"/>
        </w:rPr>
        <w:t xml:space="preserve">se interpretar a fórmula acima da seguinte maneira: </w:t>
      </w:r>
      <w:r>
        <w:rPr>
          <w:rFonts w:ascii="Times New Roman" w:hAnsi="Times New Roman" w:cs="Times New Roman"/>
          <w:sz w:val="24"/>
        </w:rPr>
        <w:t>(</w:t>
      </w:r>
      <w:r w:rsidRPr="00950888">
        <w:rPr>
          <w:rFonts w:ascii="Times New Roman" w:hAnsi="Times New Roman" w:cs="Times New Roman"/>
          <w:sz w:val="24"/>
        </w:rPr>
        <w:t>W</w:t>
      </w:r>
      <w:r>
        <w:rPr>
          <w:rFonts w:ascii="Times New Roman" w:hAnsi="Times New Roman" w:cs="Times New Roman"/>
          <w:sz w:val="24"/>
        </w:rPr>
        <w:t>)</w:t>
      </w:r>
      <w:r w:rsidRPr="00950888">
        <w:rPr>
          <w:rFonts w:ascii="Times New Roman" w:hAnsi="Times New Roman" w:cs="Times New Roman"/>
          <w:sz w:val="24"/>
        </w:rPr>
        <w:t xml:space="preserve"> é a matriz de proximidade espacial</w:t>
      </w:r>
      <w:r>
        <w:rPr>
          <w:rFonts w:ascii="Times New Roman" w:hAnsi="Times New Roman" w:cs="Times New Roman"/>
          <w:sz w:val="24"/>
        </w:rPr>
        <w:t>,</w:t>
      </w:r>
      <w:r w:rsidRPr="00950888">
        <w:rPr>
          <w:rFonts w:ascii="Times New Roman" w:hAnsi="Times New Roman" w:cs="Times New Roman"/>
          <w:sz w:val="24"/>
        </w:rPr>
        <w:t xml:space="preserve"> o produto </w:t>
      </w:r>
      <w:r>
        <w:rPr>
          <w:rFonts w:ascii="Times New Roman" w:hAnsi="Times New Roman" w:cs="Times New Roman"/>
          <w:sz w:val="24"/>
        </w:rPr>
        <w:t>(</w:t>
      </w:r>
      <w:proofErr w:type="spellStart"/>
      <w:r w:rsidRPr="00950888">
        <w:rPr>
          <w:rFonts w:ascii="Times New Roman" w:hAnsi="Times New Roman" w:cs="Times New Roman"/>
          <w:sz w:val="24"/>
        </w:rPr>
        <w:t>Wy</w:t>
      </w:r>
      <w:proofErr w:type="spellEnd"/>
      <w:r>
        <w:rPr>
          <w:rFonts w:ascii="Times New Roman" w:hAnsi="Times New Roman" w:cs="Times New Roman"/>
          <w:sz w:val="24"/>
        </w:rPr>
        <w:t>)</w:t>
      </w:r>
      <w:r w:rsidRPr="00950888">
        <w:rPr>
          <w:rFonts w:ascii="Times New Roman" w:hAnsi="Times New Roman" w:cs="Times New Roman"/>
          <w:sz w:val="24"/>
        </w:rPr>
        <w:t xml:space="preserve"> representa a dependência espacial em </w:t>
      </w:r>
      <w:r>
        <w:rPr>
          <w:rFonts w:ascii="Times New Roman" w:hAnsi="Times New Roman" w:cs="Times New Roman"/>
          <w:sz w:val="24"/>
        </w:rPr>
        <w:t>(</w:t>
      </w:r>
      <w:r w:rsidRPr="00950888">
        <w:rPr>
          <w:rFonts w:ascii="Times New Roman" w:hAnsi="Times New Roman" w:cs="Times New Roman"/>
          <w:sz w:val="24"/>
        </w:rPr>
        <w:t>y</w:t>
      </w:r>
      <w:r>
        <w:rPr>
          <w:rFonts w:ascii="Times New Roman" w:hAnsi="Times New Roman" w:cs="Times New Roman"/>
          <w:sz w:val="24"/>
        </w:rPr>
        <w:t>)</w:t>
      </w:r>
      <w:r w:rsidRPr="00950888">
        <w:rPr>
          <w:rFonts w:ascii="Times New Roman" w:hAnsi="Times New Roman" w:cs="Times New Roman"/>
          <w:sz w:val="24"/>
        </w:rPr>
        <w:t xml:space="preserve"> e </w:t>
      </w:r>
      <w:r>
        <w:rPr>
          <w:rFonts w:ascii="Times New Roman" w:hAnsi="Times New Roman" w:cs="Times New Roman"/>
          <w:sz w:val="24"/>
        </w:rPr>
        <w:t>(</w:t>
      </w:r>
      <w:r w:rsidRPr="00950888">
        <w:rPr>
          <w:rFonts w:ascii="Times New Roman" w:hAnsi="Times New Roman" w:cs="Times New Roman"/>
          <w:sz w:val="24"/>
        </w:rPr>
        <w:t>ρ</w:t>
      </w:r>
      <w:r>
        <w:rPr>
          <w:rFonts w:ascii="Times New Roman" w:hAnsi="Times New Roman" w:cs="Times New Roman"/>
          <w:sz w:val="24"/>
        </w:rPr>
        <w:t>)</w:t>
      </w:r>
      <w:r w:rsidRPr="00950888">
        <w:rPr>
          <w:rFonts w:ascii="Times New Roman" w:hAnsi="Times New Roman" w:cs="Times New Roman"/>
          <w:sz w:val="24"/>
        </w:rPr>
        <w:t xml:space="preserve"> é </w:t>
      </w:r>
      <w:r>
        <w:rPr>
          <w:rFonts w:ascii="Times New Roman" w:hAnsi="Times New Roman" w:cs="Times New Roman"/>
          <w:sz w:val="24"/>
        </w:rPr>
        <w:t xml:space="preserve">o </w:t>
      </w:r>
      <w:r w:rsidRPr="00950888">
        <w:rPr>
          <w:rFonts w:ascii="Times New Roman" w:hAnsi="Times New Roman" w:cs="Times New Roman"/>
          <w:sz w:val="24"/>
        </w:rPr>
        <w:t>coeficiente espacial autorregressivo. A hipótese nula para a não existência de autocorrelação</w:t>
      </w:r>
      <w:r>
        <w:rPr>
          <w:rFonts w:ascii="Times New Roman" w:hAnsi="Times New Roman" w:cs="Times New Roman"/>
          <w:sz w:val="24"/>
        </w:rPr>
        <w:t>,</w:t>
      </w:r>
      <w:r w:rsidRPr="00950888">
        <w:rPr>
          <w:rFonts w:ascii="Times New Roman" w:hAnsi="Times New Roman" w:cs="Times New Roman"/>
          <w:sz w:val="24"/>
        </w:rPr>
        <w:t xml:space="preserve"> é que </w:t>
      </w:r>
      <w:r>
        <w:rPr>
          <w:rFonts w:ascii="Times New Roman" w:hAnsi="Times New Roman" w:cs="Times New Roman"/>
          <w:sz w:val="24"/>
        </w:rPr>
        <w:t>(</w:t>
      </w:r>
      <w:r w:rsidRPr="00950888">
        <w:rPr>
          <w:rFonts w:ascii="Times New Roman" w:hAnsi="Times New Roman" w:cs="Times New Roman"/>
          <w:sz w:val="24"/>
        </w:rPr>
        <w:t>ρ</w:t>
      </w:r>
      <w:r>
        <w:rPr>
          <w:rFonts w:ascii="Times New Roman" w:hAnsi="Times New Roman" w:cs="Times New Roman"/>
          <w:sz w:val="24"/>
        </w:rPr>
        <w:t>)</w:t>
      </w:r>
      <w:r w:rsidRPr="00950888">
        <w:rPr>
          <w:rFonts w:ascii="Times New Roman" w:hAnsi="Times New Roman" w:cs="Times New Roman"/>
          <w:sz w:val="24"/>
        </w:rPr>
        <w:t xml:space="preserve"> é igual a zero. A ideia básica deste modelo é incorporar a auto correlação espacial como componente do modelo. O modelo também é conhecido como </w:t>
      </w:r>
      <w:proofErr w:type="spellStart"/>
      <w:r w:rsidRPr="006D2997">
        <w:rPr>
          <w:rFonts w:ascii="Times New Roman" w:hAnsi="Times New Roman" w:cs="Times New Roman"/>
          <w:i/>
          <w:sz w:val="24"/>
        </w:rPr>
        <w:t>Spatial</w:t>
      </w:r>
      <w:proofErr w:type="spellEnd"/>
      <w:r w:rsidRPr="006D2997">
        <w:rPr>
          <w:rFonts w:ascii="Times New Roman" w:hAnsi="Times New Roman" w:cs="Times New Roman"/>
          <w:i/>
          <w:sz w:val="24"/>
        </w:rPr>
        <w:t xml:space="preserve"> </w:t>
      </w:r>
      <w:proofErr w:type="spellStart"/>
      <w:r w:rsidRPr="006D2997">
        <w:rPr>
          <w:rFonts w:ascii="Times New Roman" w:hAnsi="Times New Roman" w:cs="Times New Roman"/>
          <w:i/>
          <w:sz w:val="24"/>
        </w:rPr>
        <w:t>Lagged</w:t>
      </w:r>
      <w:proofErr w:type="spellEnd"/>
      <w:r w:rsidRPr="006D2997">
        <w:rPr>
          <w:rFonts w:ascii="Times New Roman" w:hAnsi="Times New Roman" w:cs="Times New Roman"/>
          <w:i/>
          <w:sz w:val="24"/>
        </w:rPr>
        <w:t xml:space="preserve"> </w:t>
      </w:r>
      <w:proofErr w:type="spellStart"/>
      <w:r w:rsidRPr="006D2997">
        <w:rPr>
          <w:rFonts w:ascii="Times New Roman" w:hAnsi="Times New Roman" w:cs="Times New Roman"/>
          <w:i/>
          <w:sz w:val="24"/>
        </w:rPr>
        <w:t>Autoregressive</w:t>
      </w:r>
      <w:proofErr w:type="spellEnd"/>
      <w:r w:rsidRPr="006D2997">
        <w:rPr>
          <w:rFonts w:ascii="Times New Roman" w:hAnsi="Times New Roman" w:cs="Times New Roman"/>
          <w:i/>
          <w:sz w:val="24"/>
        </w:rPr>
        <w:t xml:space="preserve"> </w:t>
      </w:r>
      <w:proofErr w:type="spellStart"/>
      <w:r w:rsidRPr="006D2997">
        <w:rPr>
          <w:rFonts w:ascii="Times New Roman" w:hAnsi="Times New Roman" w:cs="Times New Roman"/>
          <w:i/>
          <w:sz w:val="24"/>
        </w:rPr>
        <w:t>Model</w:t>
      </w:r>
      <w:proofErr w:type="spellEnd"/>
      <w:r w:rsidRPr="00950888">
        <w:rPr>
          <w:rFonts w:ascii="Times New Roman" w:hAnsi="Times New Roman" w:cs="Times New Roman"/>
          <w:sz w:val="24"/>
        </w:rPr>
        <w:t>.</w:t>
      </w:r>
    </w:p>
    <w:p w14:paraId="6EA44737" w14:textId="77777777" w:rsidR="00DD5462" w:rsidRDefault="00DD5462" w:rsidP="00DD5462">
      <w:pPr>
        <w:jc w:val="both"/>
        <w:rPr>
          <w:rFonts w:ascii="Times New Roman" w:hAnsi="Times New Roman" w:cs="Times New Roman"/>
          <w:b/>
          <w:sz w:val="24"/>
        </w:rPr>
      </w:pPr>
    </w:p>
    <w:p w14:paraId="706DAA66" w14:textId="77777777" w:rsidR="00DC5676" w:rsidRDefault="00DC5676" w:rsidP="00DD5462">
      <w:pPr>
        <w:jc w:val="both"/>
        <w:rPr>
          <w:rFonts w:ascii="Times New Roman" w:hAnsi="Times New Roman" w:cs="Times New Roman"/>
          <w:b/>
          <w:sz w:val="24"/>
        </w:rPr>
      </w:pPr>
      <w:proofErr w:type="spellStart"/>
      <w:r w:rsidRPr="00950888">
        <w:rPr>
          <w:rFonts w:ascii="Times New Roman" w:hAnsi="Times New Roman" w:cs="Times New Roman"/>
          <w:b/>
          <w:sz w:val="24"/>
        </w:rPr>
        <w:t>Spatial</w:t>
      </w:r>
      <w:proofErr w:type="spellEnd"/>
      <w:r w:rsidRPr="00950888">
        <w:rPr>
          <w:rFonts w:ascii="Times New Roman" w:hAnsi="Times New Roman" w:cs="Times New Roman"/>
          <w:b/>
          <w:sz w:val="24"/>
        </w:rPr>
        <w:t xml:space="preserve"> </w:t>
      </w:r>
      <w:proofErr w:type="spellStart"/>
      <w:r w:rsidRPr="00950888">
        <w:rPr>
          <w:rFonts w:ascii="Times New Roman" w:hAnsi="Times New Roman" w:cs="Times New Roman"/>
          <w:b/>
          <w:sz w:val="24"/>
        </w:rPr>
        <w:t>Error</w:t>
      </w:r>
      <w:proofErr w:type="spellEnd"/>
      <w:r w:rsidRPr="00950888">
        <w:rPr>
          <w:rFonts w:ascii="Times New Roman" w:hAnsi="Times New Roman" w:cs="Times New Roman"/>
          <w:b/>
          <w:sz w:val="24"/>
        </w:rPr>
        <w:t xml:space="preserve"> </w:t>
      </w:r>
      <w:proofErr w:type="spellStart"/>
      <w:r w:rsidRPr="00950888">
        <w:rPr>
          <w:rFonts w:ascii="Times New Roman" w:hAnsi="Times New Roman" w:cs="Times New Roman"/>
          <w:b/>
          <w:sz w:val="24"/>
        </w:rPr>
        <w:t>Model</w:t>
      </w:r>
      <w:proofErr w:type="spellEnd"/>
    </w:p>
    <w:p w14:paraId="13372217" w14:textId="77777777" w:rsidR="006C6819" w:rsidRPr="00950888" w:rsidRDefault="006C6819" w:rsidP="00DD5462">
      <w:pPr>
        <w:jc w:val="both"/>
        <w:rPr>
          <w:rFonts w:ascii="Times New Roman" w:hAnsi="Times New Roman" w:cs="Times New Roman"/>
          <w:sz w:val="24"/>
        </w:rPr>
      </w:pPr>
    </w:p>
    <w:p w14:paraId="3A2EEBCA" w14:textId="77777777" w:rsidR="00DC5676" w:rsidRDefault="00DC5676" w:rsidP="00DD5462">
      <w:pPr>
        <w:jc w:val="both"/>
        <w:rPr>
          <w:rFonts w:ascii="Times New Roman" w:hAnsi="Times New Roman" w:cs="Times New Roman"/>
          <w:sz w:val="24"/>
        </w:rPr>
      </w:pPr>
      <w:r w:rsidRPr="00950888">
        <w:rPr>
          <w:rFonts w:ascii="Times New Roman" w:hAnsi="Times New Roman" w:cs="Times New Roman"/>
          <w:sz w:val="24"/>
        </w:rPr>
        <w:t xml:space="preserve">No </w:t>
      </w:r>
      <w:proofErr w:type="spellStart"/>
      <w:r w:rsidRPr="00AF5758">
        <w:rPr>
          <w:rFonts w:ascii="Times New Roman" w:hAnsi="Times New Roman" w:cs="Times New Roman"/>
          <w:i/>
          <w:iCs/>
          <w:sz w:val="24"/>
        </w:rPr>
        <w:t>Spatial</w:t>
      </w:r>
      <w:proofErr w:type="spellEnd"/>
      <w:r w:rsidRPr="00AF5758">
        <w:rPr>
          <w:rFonts w:ascii="Times New Roman" w:hAnsi="Times New Roman" w:cs="Times New Roman"/>
          <w:i/>
          <w:iCs/>
          <w:sz w:val="24"/>
        </w:rPr>
        <w:t xml:space="preserve"> </w:t>
      </w:r>
      <w:proofErr w:type="spellStart"/>
      <w:r w:rsidRPr="00AF5758">
        <w:rPr>
          <w:rFonts w:ascii="Times New Roman" w:hAnsi="Times New Roman" w:cs="Times New Roman"/>
          <w:i/>
          <w:iCs/>
          <w:sz w:val="24"/>
        </w:rPr>
        <w:t>Error</w:t>
      </w:r>
      <w:proofErr w:type="spellEnd"/>
      <w:r>
        <w:rPr>
          <w:rFonts w:ascii="Times New Roman" w:hAnsi="Times New Roman" w:cs="Times New Roman"/>
          <w:sz w:val="24"/>
        </w:rPr>
        <w:t>, o “</w:t>
      </w:r>
      <w:r w:rsidRPr="00950888">
        <w:rPr>
          <w:rFonts w:ascii="Times New Roman" w:hAnsi="Times New Roman" w:cs="Times New Roman"/>
          <w:sz w:val="24"/>
        </w:rPr>
        <w:t xml:space="preserve">erro” de um elemento </w:t>
      </w:r>
      <w:proofErr w:type="spellStart"/>
      <w:r w:rsidRPr="00950888">
        <w:rPr>
          <w:rFonts w:ascii="Times New Roman" w:hAnsi="Times New Roman" w:cs="Times New Roman"/>
          <w:sz w:val="24"/>
        </w:rPr>
        <w:t>influencia</w:t>
      </w:r>
      <w:proofErr w:type="spellEnd"/>
      <w:r w:rsidRPr="00950888">
        <w:rPr>
          <w:rFonts w:ascii="Times New Roman" w:hAnsi="Times New Roman" w:cs="Times New Roman"/>
          <w:sz w:val="24"/>
        </w:rPr>
        <w:t xml:space="preserve"> nos erros dos vizinhos. A ideia é que existe uma “variável escondida” que não </w:t>
      </w:r>
      <w:r>
        <w:rPr>
          <w:rFonts w:ascii="Times New Roman" w:hAnsi="Times New Roman" w:cs="Times New Roman"/>
          <w:sz w:val="24"/>
        </w:rPr>
        <w:t xml:space="preserve">se </w:t>
      </w:r>
      <w:r w:rsidRPr="00950888">
        <w:rPr>
          <w:rFonts w:ascii="Times New Roman" w:hAnsi="Times New Roman" w:cs="Times New Roman"/>
          <w:sz w:val="24"/>
        </w:rPr>
        <w:t xml:space="preserve">consegue descobrir qual, pois não </w:t>
      </w:r>
      <w:r>
        <w:rPr>
          <w:rFonts w:ascii="Times New Roman" w:hAnsi="Times New Roman" w:cs="Times New Roman"/>
          <w:sz w:val="24"/>
        </w:rPr>
        <w:t>se possui</w:t>
      </w:r>
      <w:r w:rsidRPr="00950888">
        <w:rPr>
          <w:rFonts w:ascii="Times New Roman" w:hAnsi="Times New Roman" w:cs="Times New Roman"/>
          <w:sz w:val="24"/>
        </w:rPr>
        <w:t xml:space="preserve"> o dado</w:t>
      </w:r>
      <w:r>
        <w:rPr>
          <w:rFonts w:ascii="Times New Roman" w:hAnsi="Times New Roman" w:cs="Times New Roman"/>
          <w:sz w:val="24"/>
        </w:rPr>
        <w:t xml:space="preserve"> ou informação</w:t>
      </w:r>
      <w:r w:rsidRPr="00950888">
        <w:rPr>
          <w:rFonts w:ascii="Times New Roman" w:hAnsi="Times New Roman" w:cs="Times New Roman"/>
          <w:sz w:val="24"/>
        </w:rPr>
        <w:t xml:space="preserve">, mas ela se distribui no espaço e </w:t>
      </w:r>
      <w:r>
        <w:rPr>
          <w:rFonts w:ascii="Times New Roman" w:hAnsi="Times New Roman" w:cs="Times New Roman"/>
          <w:sz w:val="24"/>
        </w:rPr>
        <w:t>tentou-se</w:t>
      </w:r>
      <w:r w:rsidRPr="00950888">
        <w:rPr>
          <w:rFonts w:ascii="Times New Roman" w:hAnsi="Times New Roman" w:cs="Times New Roman"/>
          <w:sz w:val="24"/>
        </w:rPr>
        <w:t xml:space="preserve"> simular por meio dos erros da vizinhança. A formulação é a seguinte:</w:t>
      </w:r>
    </w:p>
    <w:p w14:paraId="39B01767" w14:textId="77777777" w:rsidR="00B42FDC" w:rsidRDefault="00B42FDC" w:rsidP="00DD5462">
      <w:pPr>
        <w:jc w:val="both"/>
        <w:rPr>
          <w:rFonts w:ascii="Times New Roman" w:hAnsi="Times New Roman" w:cs="Times New Roman"/>
          <w:sz w:val="24"/>
        </w:rPr>
      </w:pPr>
    </w:p>
    <w:tbl>
      <w:tblPr>
        <w:tblStyle w:val="Tabelacomgrade"/>
        <w:tblW w:w="9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2831"/>
        <w:gridCol w:w="1851"/>
      </w:tblGrid>
      <w:tr w:rsidR="00DC5676" w:rsidRPr="00950888" w14:paraId="6AEF06CE" w14:textId="77777777" w:rsidTr="00396246">
        <w:tc>
          <w:tcPr>
            <w:tcW w:w="4962" w:type="dxa"/>
          </w:tcPr>
          <w:p w14:paraId="35186B0B" w14:textId="77777777" w:rsidR="00DC5676" w:rsidRPr="00950888" w:rsidRDefault="00DC5676" w:rsidP="00DD5462">
            <w:pPr>
              <w:ind w:left="3153" w:hanging="426"/>
              <w:jc w:val="both"/>
              <w:rPr>
                <w:rFonts w:ascii="Times New Roman" w:hAnsi="Times New Roman" w:cs="Times New Roman"/>
                <w:sz w:val="24"/>
                <w:szCs w:val="24"/>
              </w:rPr>
            </w:pPr>
            <m:oMathPara>
              <m:oMath>
                <m:r>
                  <w:rPr>
                    <w:rFonts w:ascii="Cambria Math" w:hAnsi="Cambria Math" w:cs="Times New Roman"/>
                    <w:sz w:val="24"/>
                    <w:szCs w:val="24"/>
                  </w:rPr>
                  <m:t>y=Xβ+ u</m:t>
                </m:r>
              </m:oMath>
            </m:oMathPara>
          </w:p>
        </w:tc>
        <w:tc>
          <w:tcPr>
            <w:tcW w:w="2831" w:type="dxa"/>
          </w:tcPr>
          <w:p w14:paraId="04CF437D" w14:textId="77777777" w:rsidR="00DC5676" w:rsidRPr="00950888" w:rsidRDefault="00DC5676" w:rsidP="00DD5462">
            <w:pPr>
              <w:jc w:val="both"/>
              <w:rPr>
                <w:rFonts w:ascii="Times New Roman" w:hAnsi="Times New Roman" w:cs="Times New Roman"/>
                <w:sz w:val="24"/>
                <w:szCs w:val="24"/>
              </w:rPr>
            </w:pPr>
            <w:r w:rsidRPr="00950888">
              <w:rPr>
                <w:rFonts w:ascii="Times New Roman" w:hAnsi="Times New Roman" w:cs="Times New Roman"/>
                <w:sz w:val="24"/>
                <w:szCs w:val="24"/>
              </w:rPr>
              <w:t xml:space="preserve">, onde </w:t>
            </w:r>
            <m:oMath>
              <m:r>
                <w:rPr>
                  <w:rFonts w:ascii="Cambria Math" w:hAnsi="Cambria Math" w:cs="Times New Roman"/>
                  <w:sz w:val="24"/>
                  <w:szCs w:val="24"/>
                </w:rPr>
                <m:t xml:space="preserve"> u = λW+u+ε</m:t>
              </m:r>
            </m:oMath>
          </w:p>
        </w:tc>
        <w:tc>
          <w:tcPr>
            <w:tcW w:w="1851" w:type="dxa"/>
          </w:tcPr>
          <w:p w14:paraId="1E5CD89F" w14:textId="77777777" w:rsidR="00DC5676" w:rsidRPr="00950888" w:rsidRDefault="00DC5676" w:rsidP="00DD5462">
            <w:pPr>
              <w:jc w:val="both"/>
              <w:rPr>
                <w:rFonts w:ascii="Times New Roman" w:hAnsi="Times New Roman" w:cs="Times New Roman"/>
                <w:sz w:val="24"/>
                <w:szCs w:val="24"/>
              </w:rPr>
            </w:pPr>
            <w:r w:rsidRPr="00950888">
              <w:rPr>
                <w:rFonts w:ascii="Times New Roman" w:hAnsi="Times New Roman" w:cs="Times New Roman"/>
                <w:sz w:val="24"/>
                <w:szCs w:val="24"/>
              </w:rPr>
              <w:t>1.1</w:t>
            </w:r>
          </w:p>
        </w:tc>
      </w:tr>
      <w:tr w:rsidR="00DC5676" w:rsidRPr="00950888" w14:paraId="60027C87" w14:textId="77777777" w:rsidTr="00396246">
        <w:tc>
          <w:tcPr>
            <w:tcW w:w="4962" w:type="dxa"/>
          </w:tcPr>
          <w:p w14:paraId="6EE4EBC4" w14:textId="77777777" w:rsidR="00DC5676" w:rsidRPr="00950888" w:rsidRDefault="00DC5676" w:rsidP="00DD5462">
            <w:pPr>
              <w:jc w:val="both"/>
              <w:rPr>
                <w:rFonts w:ascii="Times New Roman" w:hAnsi="Times New Roman" w:cs="Times New Roman"/>
                <w:sz w:val="24"/>
                <w:szCs w:val="24"/>
              </w:rPr>
            </w:pPr>
          </w:p>
        </w:tc>
        <w:tc>
          <w:tcPr>
            <w:tcW w:w="2831" w:type="dxa"/>
          </w:tcPr>
          <w:p w14:paraId="5F35C3CC" w14:textId="77777777" w:rsidR="00DC5676" w:rsidRPr="00950888" w:rsidRDefault="00DC5676" w:rsidP="00DD5462">
            <w:pPr>
              <w:jc w:val="both"/>
              <w:rPr>
                <w:rFonts w:ascii="Times New Roman" w:hAnsi="Times New Roman" w:cs="Times New Roman"/>
                <w:sz w:val="24"/>
                <w:szCs w:val="24"/>
              </w:rPr>
            </w:pPr>
          </w:p>
        </w:tc>
        <w:tc>
          <w:tcPr>
            <w:tcW w:w="1851" w:type="dxa"/>
          </w:tcPr>
          <w:p w14:paraId="2CA56438" w14:textId="77777777" w:rsidR="00DC5676" w:rsidRPr="00950888" w:rsidRDefault="00DC5676" w:rsidP="00DD5462">
            <w:pPr>
              <w:jc w:val="both"/>
              <w:rPr>
                <w:rFonts w:ascii="Times New Roman" w:hAnsi="Times New Roman" w:cs="Times New Roman"/>
                <w:sz w:val="24"/>
                <w:szCs w:val="24"/>
              </w:rPr>
            </w:pPr>
          </w:p>
        </w:tc>
      </w:tr>
      <w:tr w:rsidR="00DC5676" w:rsidRPr="00950888" w14:paraId="550B6E6E" w14:textId="77777777" w:rsidTr="00396246">
        <w:tc>
          <w:tcPr>
            <w:tcW w:w="4962" w:type="dxa"/>
          </w:tcPr>
          <w:p w14:paraId="5A702C1F" w14:textId="77777777" w:rsidR="00DC5676" w:rsidRPr="00950888" w:rsidRDefault="00DC5676" w:rsidP="00DD5462">
            <w:pPr>
              <w:jc w:val="both"/>
              <w:rPr>
                <w:rFonts w:ascii="Times New Roman" w:hAnsi="Times New Roman" w:cs="Times New Roman"/>
                <w:sz w:val="24"/>
                <w:szCs w:val="24"/>
              </w:rPr>
            </w:pPr>
          </w:p>
        </w:tc>
        <w:tc>
          <w:tcPr>
            <w:tcW w:w="2831" w:type="dxa"/>
          </w:tcPr>
          <w:p w14:paraId="1C597C61" w14:textId="77777777" w:rsidR="00DC5676" w:rsidRPr="00950888" w:rsidRDefault="00DC5676" w:rsidP="00DD5462">
            <w:pPr>
              <w:jc w:val="both"/>
              <w:rPr>
                <w:rFonts w:ascii="Times New Roman" w:hAnsi="Times New Roman" w:cs="Times New Roman"/>
                <w:sz w:val="24"/>
                <w:szCs w:val="24"/>
              </w:rPr>
            </w:pPr>
          </w:p>
        </w:tc>
        <w:tc>
          <w:tcPr>
            <w:tcW w:w="1851" w:type="dxa"/>
          </w:tcPr>
          <w:p w14:paraId="300543EB" w14:textId="77777777" w:rsidR="00DC5676" w:rsidRPr="00950888" w:rsidRDefault="00DC5676" w:rsidP="00DD5462">
            <w:pPr>
              <w:jc w:val="both"/>
              <w:rPr>
                <w:rFonts w:ascii="Times New Roman" w:hAnsi="Times New Roman" w:cs="Times New Roman"/>
                <w:sz w:val="24"/>
                <w:szCs w:val="24"/>
              </w:rPr>
            </w:pPr>
          </w:p>
        </w:tc>
      </w:tr>
    </w:tbl>
    <w:p w14:paraId="3298468E" w14:textId="77777777" w:rsidR="00DC5676" w:rsidRDefault="00DC5676" w:rsidP="00DD5462">
      <w:pPr>
        <w:jc w:val="both"/>
        <w:rPr>
          <w:rFonts w:ascii="Times New Roman" w:hAnsi="Times New Roman" w:cs="Times New Roman"/>
          <w:sz w:val="24"/>
        </w:rPr>
      </w:pPr>
      <w:r w:rsidRPr="00950888">
        <w:rPr>
          <w:rFonts w:ascii="Times New Roman" w:hAnsi="Times New Roman" w:cs="Times New Roman"/>
          <w:sz w:val="24"/>
        </w:rPr>
        <w:t xml:space="preserve">Analisando a fórmula acima </w:t>
      </w:r>
      <w:r>
        <w:rPr>
          <w:rFonts w:ascii="Times New Roman" w:hAnsi="Times New Roman" w:cs="Times New Roman"/>
          <w:sz w:val="24"/>
        </w:rPr>
        <w:t xml:space="preserve">Carvalho </w:t>
      </w:r>
      <w:proofErr w:type="spellStart"/>
      <w:r>
        <w:rPr>
          <w:rFonts w:ascii="Times New Roman" w:hAnsi="Times New Roman" w:cs="Times New Roman"/>
          <w:sz w:val="24"/>
        </w:rPr>
        <w:t>Ywata</w:t>
      </w:r>
      <w:proofErr w:type="spellEnd"/>
      <w:r>
        <w:rPr>
          <w:rFonts w:ascii="Times New Roman" w:hAnsi="Times New Roman" w:cs="Times New Roman"/>
          <w:sz w:val="24"/>
        </w:rPr>
        <w:t xml:space="preserve"> </w:t>
      </w:r>
      <w:r w:rsidRPr="00950888">
        <w:rPr>
          <w:rFonts w:ascii="Times New Roman" w:hAnsi="Times New Roman" w:cs="Times New Roman"/>
          <w:sz w:val="24"/>
        </w:rPr>
        <w:t xml:space="preserve">e </w:t>
      </w:r>
      <w:r>
        <w:rPr>
          <w:rFonts w:ascii="Times New Roman" w:hAnsi="Times New Roman" w:cs="Times New Roman"/>
          <w:sz w:val="24"/>
        </w:rPr>
        <w:t>Albuquerque</w:t>
      </w:r>
      <w:r w:rsidRPr="00950888">
        <w:rPr>
          <w:rFonts w:ascii="Times New Roman" w:hAnsi="Times New Roman" w:cs="Times New Roman"/>
          <w:sz w:val="24"/>
        </w:rPr>
        <w:t xml:space="preserve"> (2011) teceram o seguinte comentário:</w:t>
      </w:r>
    </w:p>
    <w:p w14:paraId="16D79233" w14:textId="77777777" w:rsidR="00DC5676" w:rsidRPr="006D2997" w:rsidRDefault="00DC5676" w:rsidP="00DD5462">
      <w:pPr>
        <w:ind w:left="2268"/>
        <w:jc w:val="both"/>
        <w:rPr>
          <w:rFonts w:ascii="Times New Roman" w:hAnsi="Times New Roman" w:cs="Times New Roman"/>
          <w:i/>
          <w:sz w:val="20"/>
          <w:lang w:val="en-US"/>
        </w:rPr>
      </w:pPr>
      <w:r w:rsidRPr="006D2997">
        <w:rPr>
          <w:rFonts w:ascii="Times New Roman" w:hAnsi="Times New Roman" w:cs="Times New Roman"/>
          <w:i/>
          <w:sz w:val="20"/>
        </w:rPr>
        <w:t xml:space="preserve">O vetor de resíduos ε possui distribuição normal multivariada, com média nula e matriz de covariância σ^2 I ¬. O coeficiente escalar λ indica a intensidade da autocorrelação espacial entre os resíduos da equação observada. Mais especificamente, esse parâmetro mensura o efeito médio dos erros dos vizinhos em relação ao resíduo da região em questão. Note-se que, ao contrário dos modelos SAR, os modelos SEM não apresentam a variável resposta como uma função direta dos seus </w:t>
      </w:r>
      <w:proofErr w:type="spellStart"/>
      <w:r w:rsidRPr="006D2997">
        <w:rPr>
          <w:rFonts w:ascii="Times New Roman" w:hAnsi="Times New Roman" w:cs="Times New Roman"/>
          <w:i/>
          <w:sz w:val="20"/>
        </w:rPr>
        <w:t>lags</w:t>
      </w:r>
      <w:proofErr w:type="spellEnd"/>
      <w:r w:rsidRPr="006D2997">
        <w:rPr>
          <w:rFonts w:ascii="Times New Roman" w:hAnsi="Times New Roman" w:cs="Times New Roman"/>
          <w:i/>
          <w:sz w:val="20"/>
        </w:rPr>
        <w:t xml:space="preserve"> espaciais. A autocorrelação espacial nos modelos SEM aparece nos termos de erro. Outra diferença dos modelos SEM em relação aos modelos SAR é que os coeficientes no </w:t>
      </w:r>
      <w:proofErr w:type="gramStart"/>
      <w:r w:rsidRPr="006D2997">
        <w:rPr>
          <w:rFonts w:ascii="Times New Roman" w:hAnsi="Times New Roman" w:cs="Times New Roman"/>
          <w:i/>
          <w:sz w:val="20"/>
        </w:rPr>
        <w:t>vetor ,</w:t>
      </w:r>
      <w:proofErr w:type="gramEnd"/>
      <w:r w:rsidRPr="006D2997">
        <w:rPr>
          <w:rFonts w:ascii="Times New Roman" w:hAnsi="Times New Roman" w:cs="Times New Roman"/>
          <w:i/>
          <w:sz w:val="20"/>
        </w:rPr>
        <w:t xml:space="preserve"> podem ser estimados consistentemente via mínimos quadrados ordinários. </w:t>
      </w:r>
      <w:r w:rsidRPr="006D2997">
        <w:rPr>
          <w:rFonts w:ascii="Times New Roman" w:hAnsi="Times New Roman" w:cs="Times New Roman"/>
          <w:i/>
          <w:sz w:val="20"/>
          <w:lang w:val="en-US"/>
        </w:rPr>
        <w:t xml:space="preserve">(Rev. Bras. </w:t>
      </w:r>
      <w:proofErr w:type="spellStart"/>
      <w:r w:rsidRPr="006D2997">
        <w:rPr>
          <w:rFonts w:ascii="Times New Roman" w:hAnsi="Times New Roman" w:cs="Times New Roman"/>
          <w:i/>
          <w:sz w:val="20"/>
          <w:lang w:val="en-US"/>
        </w:rPr>
        <w:t>Biom</w:t>
      </w:r>
      <w:proofErr w:type="spellEnd"/>
      <w:r w:rsidRPr="006D2997">
        <w:rPr>
          <w:rFonts w:ascii="Times New Roman" w:hAnsi="Times New Roman" w:cs="Times New Roman"/>
          <w:i/>
          <w:sz w:val="20"/>
          <w:lang w:val="en-US"/>
        </w:rPr>
        <w:t>., São Paulo, v.29, n.2, p.273-306, 2011.).</w:t>
      </w:r>
    </w:p>
    <w:p w14:paraId="2F4D09B5" w14:textId="77777777" w:rsidR="00DD5462" w:rsidRDefault="00DD5462" w:rsidP="00DD5462">
      <w:pPr>
        <w:tabs>
          <w:tab w:val="left" w:pos="6270"/>
        </w:tabs>
        <w:jc w:val="both"/>
        <w:rPr>
          <w:rFonts w:ascii="Times New Roman" w:hAnsi="Times New Roman" w:cs="Times New Roman"/>
          <w:b/>
          <w:sz w:val="24"/>
          <w:lang w:val="en-US"/>
        </w:rPr>
      </w:pPr>
    </w:p>
    <w:p w14:paraId="6710757B" w14:textId="77777777" w:rsidR="00DC5676" w:rsidRDefault="00DC5676" w:rsidP="00DD5462">
      <w:pPr>
        <w:tabs>
          <w:tab w:val="left" w:pos="6270"/>
        </w:tabs>
        <w:jc w:val="both"/>
        <w:rPr>
          <w:rFonts w:ascii="Times New Roman" w:hAnsi="Times New Roman" w:cs="Times New Roman"/>
          <w:b/>
          <w:sz w:val="24"/>
          <w:lang w:val="en-US"/>
        </w:rPr>
      </w:pPr>
      <w:r w:rsidRPr="00CA2D66">
        <w:rPr>
          <w:rFonts w:ascii="Times New Roman" w:hAnsi="Times New Roman" w:cs="Times New Roman"/>
          <w:b/>
          <w:sz w:val="24"/>
          <w:lang w:val="en-US"/>
        </w:rPr>
        <w:t>GWR - Geographically Weighted Regression</w:t>
      </w:r>
    </w:p>
    <w:p w14:paraId="45237DBC" w14:textId="77777777" w:rsidR="006C6819" w:rsidRPr="00CA2D66" w:rsidRDefault="006C6819" w:rsidP="00DD5462">
      <w:pPr>
        <w:tabs>
          <w:tab w:val="left" w:pos="6270"/>
        </w:tabs>
        <w:jc w:val="both"/>
        <w:rPr>
          <w:rFonts w:ascii="Times New Roman" w:hAnsi="Times New Roman" w:cs="Times New Roman"/>
          <w:b/>
          <w:sz w:val="24"/>
          <w:lang w:val="en-US"/>
        </w:rPr>
      </w:pPr>
    </w:p>
    <w:p w14:paraId="7D77F068" w14:textId="77777777" w:rsidR="00DC5676" w:rsidRPr="00950888" w:rsidRDefault="00DC5676" w:rsidP="00DD5462">
      <w:pPr>
        <w:jc w:val="both"/>
        <w:rPr>
          <w:rFonts w:ascii="Times New Roman" w:hAnsi="Times New Roman" w:cs="Times New Roman"/>
          <w:sz w:val="24"/>
        </w:rPr>
      </w:pPr>
      <w:r w:rsidRPr="00950888">
        <w:rPr>
          <w:rFonts w:ascii="Times New Roman" w:hAnsi="Times New Roman" w:cs="Times New Roman"/>
          <w:sz w:val="24"/>
        </w:rPr>
        <w:t>A ideia principal do modelo GWR</w:t>
      </w:r>
      <w:r>
        <w:rPr>
          <w:rFonts w:ascii="Times New Roman" w:hAnsi="Times New Roman" w:cs="Times New Roman"/>
          <w:sz w:val="24"/>
        </w:rPr>
        <w:t>,</w:t>
      </w:r>
      <w:r w:rsidRPr="00950888">
        <w:rPr>
          <w:rFonts w:ascii="Times New Roman" w:hAnsi="Times New Roman" w:cs="Times New Roman"/>
          <w:sz w:val="24"/>
        </w:rPr>
        <w:t xml:space="preserve"> é que os parâmetros vão mudando ao longo do mapa. O foco é achar as diferenças no Mapa</w:t>
      </w:r>
      <w:r>
        <w:rPr>
          <w:rFonts w:ascii="Times New Roman" w:hAnsi="Times New Roman" w:cs="Times New Roman"/>
          <w:sz w:val="24"/>
        </w:rPr>
        <w:t>,</w:t>
      </w:r>
      <w:r w:rsidRPr="00950888">
        <w:rPr>
          <w:rFonts w:ascii="Times New Roman" w:hAnsi="Times New Roman" w:cs="Times New Roman"/>
          <w:sz w:val="24"/>
        </w:rPr>
        <w:t xml:space="preserve"> com o intuito de prover um modelo mais eficiente.</w:t>
      </w:r>
    </w:p>
    <w:p w14:paraId="7D4EC83A" w14:textId="77777777" w:rsidR="00DC5676" w:rsidRDefault="00DC5676" w:rsidP="00DD5462">
      <w:pPr>
        <w:jc w:val="both"/>
        <w:rPr>
          <w:rFonts w:ascii="Times New Roman" w:hAnsi="Times New Roman" w:cs="Times New Roman"/>
          <w:sz w:val="24"/>
        </w:rPr>
      </w:pPr>
      <w:r w:rsidRPr="00950888">
        <w:rPr>
          <w:rFonts w:ascii="Times New Roman" w:hAnsi="Times New Roman" w:cs="Times New Roman"/>
          <w:sz w:val="24"/>
        </w:rPr>
        <w:t xml:space="preserve">Segundo Francisco (2010) a regressão ponderada geograficamente descreve uma gama de modelos de regressão em que os coeficientes, parâmetros </w:t>
      </w:r>
      <w:r>
        <w:rPr>
          <w:rFonts w:ascii="Times New Roman" w:hAnsi="Times New Roman" w:cs="Times New Roman"/>
          <w:sz w:val="24"/>
        </w:rPr>
        <w:t>(</w:t>
      </w:r>
      <w:r w:rsidRPr="00950888">
        <w:rPr>
          <w:rFonts w:ascii="Times New Roman" w:hAnsi="Times New Roman" w:cs="Times New Roman"/>
          <w:sz w:val="24"/>
        </w:rPr>
        <w:t>β</w:t>
      </w:r>
      <w:r>
        <w:rPr>
          <w:rFonts w:ascii="Times New Roman" w:hAnsi="Times New Roman" w:cs="Times New Roman"/>
          <w:sz w:val="24"/>
        </w:rPr>
        <w:t>)</w:t>
      </w:r>
      <w:r w:rsidRPr="00950888">
        <w:rPr>
          <w:rFonts w:ascii="Times New Roman" w:hAnsi="Times New Roman" w:cs="Times New Roman"/>
          <w:sz w:val="24"/>
        </w:rPr>
        <w:t xml:space="preserve">, variam de acordo com a </w:t>
      </w:r>
      <w:r w:rsidRPr="00950888">
        <w:rPr>
          <w:rFonts w:ascii="Times New Roman" w:hAnsi="Times New Roman" w:cs="Times New Roman"/>
          <w:sz w:val="24"/>
        </w:rPr>
        <w:lastRenderedPageBreak/>
        <w:t>localidade. Ela ajusta um modelo de regressão a cada ponto observado, ponderando todas as demais observações como função da distância (ou de qualquer medida de vizinhança) deste ponto. Em outras palavras, t</w:t>
      </w:r>
      <w:r>
        <w:rPr>
          <w:rFonts w:ascii="Times New Roman" w:hAnsi="Times New Roman" w:cs="Times New Roman"/>
          <w:sz w:val="24"/>
        </w:rPr>
        <w:t>êm-se</w:t>
      </w:r>
      <w:r w:rsidRPr="00950888">
        <w:rPr>
          <w:rFonts w:ascii="Times New Roman" w:hAnsi="Times New Roman" w:cs="Times New Roman"/>
          <w:sz w:val="24"/>
        </w:rPr>
        <w:t xml:space="preserve"> regressões difere</w:t>
      </w:r>
      <w:r>
        <w:rPr>
          <w:rFonts w:ascii="Times New Roman" w:hAnsi="Times New Roman" w:cs="Times New Roman"/>
          <w:sz w:val="24"/>
        </w:rPr>
        <w:t>ntes para cada observação,</w:t>
      </w:r>
      <w:r w:rsidRPr="00950888">
        <w:rPr>
          <w:rFonts w:ascii="Times New Roman" w:hAnsi="Times New Roman" w:cs="Times New Roman"/>
          <w:sz w:val="24"/>
        </w:rPr>
        <w:t xml:space="preserve"> assim a contribuição (valor do parâmetro) de cada variável explicativa ao modelo é diferente para cada ponto.</w:t>
      </w:r>
    </w:p>
    <w:p w14:paraId="337E9DE4" w14:textId="77777777" w:rsidR="00B42FDC" w:rsidRDefault="00B42FDC" w:rsidP="00DD5462">
      <w:pPr>
        <w:jc w:val="both"/>
        <w:rPr>
          <w:rFonts w:ascii="Times New Roman" w:hAnsi="Times New Roman" w:cs="Times New Roman"/>
          <w:sz w:val="24"/>
        </w:rPr>
      </w:pPr>
    </w:p>
    <w:tbl>
      <w:tblPr>
        <w:tblStyle w:val="Tabelacomgrade"/>
        <w:tblW w:w="99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379"/>
        <w:gridCol w:w="1063"/>
      </w:tblGrid>
      <w:tr w:rsidR="00DC5676" w:rsidRPr="00950888" w14:paraId="35384C99" w14:textId="77777777" w:rsidTr="00396246">
        <w:tc>
          <w:tcPr>
            <w:tcW w:w="2552" w:type="dxa"/>
          </w:tcPr>
          <w:p w14:paraId="5264626A" w14:textId="77777777" w:rsidR="00DC5676" w:rsidRPr="00950888" w:rsidRDefault="00DC5676" w:rsidP="00DD5462">
            <w:pPr>
              <w:jc w:val="both"/>
              <w:rPr>
                <w:rFonts w:ascii="Times New Roman" w:hAnsi="Times New Roman" w:cs="Times New Roman"/>
                <w:sz w:val="24"/>
              </w:rPr>
            </w:pPr>
          </w:p>
        </w:tc>
        <w:tc>
          <w:tcPr>
            <w:tcW w:w="6379" w:type="dxa"/>
          </w:tcPr>
          <w:p w14:paraId="70205465" w14:textId="77777777" w:rsidR="00DC5676" w:rsidRPr="00950888" w:rsidRDefault="00DC5676" w:rsidP="00DD5462">
            <w:pPr>
              <w:jc w:val="both"/>
              <w:rPr>
                <w:rFonts w:ascii="Times New Roman" w:hAnsi="Times New Roman" w:cs="Times New Roman"/>
                <w:sz w:val="24"/>
              </w:rPr>
            </w:pPr>
            <m:oMath>
              <m:r>
                <w:rPr>
                  <w:rFonts w:ascii="Cambria Math" w:hAnsi="Cambria Math" w:cs="Times New Roman"/>
                  <w:sz w:val="24"/>
                </w:rPr>
                <m:t>y</m:t>
              </m:r>
              <m:d>
                <m:dPr>
                  <m:ctrlPr>
                    <w:rPr>
                      <w:rFonts w:ascii="Cambria Math" w:hAnsi="Cambria Math" w:cs="Times New Roman"/>
                      <w:i/>
                      <w:sz w:val="24"/>
                    </w:rPr>
                  </m:ctrlPr>
                </m:dPr>
                <m:e>
                  <m:r>
                    <w:rPr>
                      <w:rFonts w:ascii="Cambria Math" w:hAnsi="Cambria Math" w:cs="Times New Roman"/>
                      <w:sz w:val="24"/>
                    </w:rPr>
                    <m:t>g</m:t>
                  </m:r>
                </m:e>
              </m:d>
              <m:r>
                <w:rPr>
                  <w:rFonts w:ascii="Cambria Math" w:hAnsi="Cambria Math" w:cs="Times New Roman"/>
                  <w:sz w:val="24"/>
                  <w:lang w:val="en-US"/>
                </w:rPr>
                <m:t xml:space="preserve">= </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lang w:val="en-US"/>
                    </w:rPr>
                    <m:t>0</m:t>
                  </m:r>
                </m:sub>
              </m:sSub>
              <m:d>
                <m:dPr>
                  <m:ctrlPr>
                    <w:rPr>
                      <w:rFonts w:ascii="Cambria Math" w:hAnsi="Cambria Math" w:cs="Times New Roman"/>
                      <w:i/>
                      <w:sz w:val="24"/>
                    </w:rPr>
                  </m:ctrlPr>
                </m:dPr>
                <m:e>
                  <m:r>
                    <m:rPr>
                      <m:sty m:val="p"/>
                    </m:rPr>
                    <w:rPr>
                      <w:rFonts w:ascii="Cambria Math" w:eastAsiaTheme="minorEastAsia" w:hAnsi="Cambria Math" w:cs="Times New Roman"/>
                      <w:sz w:val="24"/>
                      <w:lang w:val="en-US"/>
                    </w:rPr>
                    <m:t>g</m:t>
                  </m:r>
                </m:e>
              </m:d>
              <m:r>
                <w:rPr>
                  <w:rFonts w:ascii="Cambria Math" w:hAnsi="Cambria Math" w:cs="Times New Roman"/>
                  <w:sz w:val="24"/>
                  <w:lang w:val="en-US"/>
                </w:rPr>
                <m: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lang w:val="en-US"/>
                    </w:rPr>
                    <m:t>1</m:t>
                  </m:r>
                </m:sub>
              </m:sSub>
            </m:oMath>
            <w:r w:rsidRPr="00950888">
              <w:rPr>
                <w:rFonts w:ascii="Times New Roman" w:eastAsiaTheme="minorEastAsia" w:hAnsi="Times New Roman" w:cs="Times New Roman"/>
                <w:sz w:val="24"/>
                <w:lang w:val="en-US"/>
              </w:rPr>
              <w:t>(g)</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lang w:val="en-US"/>
                    </w:rPr>
                    <m:t>1</m:t>
                  </m:r>
                </m:sub>
              </m:sSub>
            </m:oMath>
            <w:r w:rsidRPr="00950888">
              <w:rPr>
                <w:rFonts w:ascii="Times New Roman" w:eastAsiaTheme="minorEastAsia" w:hAnsi="Times New Roman" w:cs="Times New Roman"/>
                <w:sz w:val="24"/>
                <w:lang w:val="en-US"/>
              </w:rPr>
              <w:t xml:space="preserve"> + </w:t>
            </w:r>
            <m:oMath>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lang w:val="en-US"/>
                    </w:rPr>
                    <m:t>2</m:t>
                  </m:r>
                </m:sub>
              </m:sSub>
            </m:oMath>
            <w:r w:rsidRPr="00950888">
              <w:rPr>
                <w:rFonts w:ascii="Times New Roman" w:eastAsiaTheme="minorEastAsia" w:hAnsi="Times New Roman" w:cs="Times New Roman"/>
                <w:sz w:val="24"/>
                <w:lang w:val="en-US"/>
              </w:rPr>
              <w:t>(g)</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lang w:val="en-US"/>
                    </w:rPr>
                    <m:t>2</m:t>
                  </m:r>
                </m:sub>
              </m:sSub>
            </m:oMath>
            <w:r w:rsidRPr="00950888">
              <w:rPr>
                <w:rFonts w:ascii="Times New Roman" w:eastAsiaTheme="minorEastAsia" w:hAnsi="Times New Roman" w:cs="Times New Roman"/>
                <w:sz w:val="24"/>
                <w:lang w:val="en-US"/>
              </w:rPr>
              <w:t xml:space="preserve"> + . . . </w:t>
            </w:r>
            <w:r w:rsidRPr="00950888">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p</m:t>
                  </m:r>
                </m:sub>
              </m:sSub>
            </m:oMath>
            <w:r w:rsidRPr="00950888">
              <w:rPr>
                <w:rFonts w:ascii="Times New Roman" w:eastAsiaTheme="minorEastAsia" w:hAnsi="Times New Roman" w:cs="Times New Roman"/>
                <w:sz w:val="24"/>
              </w:rPr>
              <w:t>(g)</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p</m:t>
                  </m:r>
                </m:sub>
              </m:sSub>
            </m:oMath>
            <w:r w:rsidRPr="00950888">
              <w:rPr>
                <w:rFonts w:ascii="Times New Roman" w:eastAsiaTheme="minorEastAsia" w:hAnsi="Times New Roman" w:cs="Times New Roman"/>
                <w:sz w:val="24"/>
              </w:rPr>
              <w:t xml:space="preserve"> + </w:t>
            </w:r>
            <m:oMath>
              <m:r>
                <w:rPr>
                  <w:rFonts w:ascii="Cambria Math" w:eastAsiaTheme="minorEastAsia" w:hAnsi="Cambria Math" w:cs="Times New Roman"/>
                  <w:sz w:val="24"/>
                </w:rPr>
                <m:t>ε</m:t>
              </m:r>
            </m:oMath>
          </w:p>
        </w:tc>
        <w:tc>
          <w:tcPr>
            <w:tcW w:w="1063" w:type="dxa"/>
          </w:tcPr>
          <w:p w14:paraId="2352A95E" w14:textId="77777777" w:rsidR="00DC5676" w:rsidRPr="00950888" w:rsidRDefault="00DC5676" w:rsidP="00DD5462">
            <w:pPr>
              <w:jc w:val="both"/>
              <w:rPr>
                <w:rFonts w:ascii="Times New Roman" w:hAnsi="Times New Roman" w:cs="Times New Roman"/>
                <w:sz w:val="24"/>
              </w:rPr>
            </w:pPr>
            <w:r>
              <w:rPr>
                <w:rFonts w:ascii="Times New Roman" w:hAnsi="Times New Roman" w:cs="Times New Roman"/>
                <w:sz w:val="24"/>
              </w:rPr>
              <w:t>1.2</w:t>
            </w:r>
          </w:p>
        </w:tc>
      </w:tr>
    </w:tbl>
    <w:p w14:paraId="6224499B" w14:textId="5569B93D" w:rsidR="00DC5676" w:rsidRPr="00DC4715" w:rsidRDefault="00DC5676" w:rsidP="00DD5462">
      <w:pPr>
        <w:jc w:val="both"/>
        <w:rPr>
          <w:rFonts w:ascii="Times New Roman" w:hAnsi="Times New Roman" w:cs="Times New Roman"/>
          <w:sz w:val="24"/>
        </w:rPr>
      </w:pPr>
      <w:r w:rsidRPr="00950888">
        <w:rPr>
          <w:rFonts w:ascii="Times New Roman" w:hAnsi="Times New Roman" w:cs="Times New Roman"/>
          <w:sz w:val="24"/>
        </w:rPr>
        <w:t>Segundo Francisco (2010,</w:t>
      </w:r>
      <w:r>
        <w:rPr>
          <w:rFonts w:ascii="Times New Roman" w:hAnsi="Times New Roman" w:cs="Times New Roman"/>
          <w:sz w:val="24"/>
        </w:rPr>
        <w:t xml:space="preserve"> </w:t>
      </w:r>
      <w:r w:rsidRPr="00950888">
        <w:rPr>
          <w:rFonts w:ascii="Times New Roman" w:hAnsi="Times New Roman" w:cs="Times New Roman"/>
          <w:sz w:val="24"/>
        </w:rPr>
        <w:t>p.</w:t>
      </w:r>
      <w:r>
        <w:rPr>
          <w:rFonts w:ascii="Times New Roman" w:hAnsi="Times New Roman" w:cs="Times New Roman"/>
          <w:sz w:val="24"/>
        </w:rPr>
        <w:t>123),</w:t>
      </w:r>
      <w:r w:rsidRPr="00950888">
        <w:rPr>
          <w:rFonts w:ascii="Times New Roman" w:hAnsi="Times New Roman" w:cs="Times New Roman"/>
          <w:sz w:val="24"/>
        </w:rPr>
        <w:t xml:space="preserve"> “</w:t>
      </w:r>
      <w:r w:rsidRPr="001243D0">
        <w:rPr>
          <w:rFonts w:ascii="Times New Roman" w:hAnsi="Times New Roman" w:cs="Times New Roman"/>
          <w:i/>
          <w:sz w:val="24"/>
        </w:rPr>
        <w:t xml:space="preserve">g é um vetor dos n pontos, no espaço bidimensional, os parâmetros do vetor </w:t>
      </w:r>
      <w:proofErr w:type="gramStart"/>
      <w:r w:rsidRPr="001243D0">
        <w:rPr>
          <w:rFonts w:ascii="Times New Roman" w:hAnsi="Times New Roman" w:cs="Times New Roman"/>
          <w:i/>
          <w:sz w:val="24"/>
        </w:rPr>
        <w:t>β(</w:t>
      </w:r>
      <w:proofErr w:type="gramEnd"/>
      <w:r w:rsidRPr="001243D0">
        <w:rPr>
          <w:rFonts w:ascii="Times New Roman" w:hAnsi="Times New Roman" w:cs="Times New Roman"/>
          <w:i/>
          <w:sz w:val="24"/>
        </w:rPr>
        <w:t>g) são específicos para cada observação i de localização g(i)=(</w:t>
      </w:r>
      <w:proofErr w:type="spellStart"/>
      <w:r w:rsidRPr="001243D0">
        <w:rPr>
          <w:rFonts w:ascii="Times New Roman" w:hAnsi="Times New Roman" w:cs="Times New Roman"/>
          <w:i/>
          <w:sz w:val="24"/>
        </w:rPr>
        <w:t>u_i,v_i</w:t>
      </w:r>
      <w:proofErr w:type="spellEnd"/>
      <w:r w:rsidRPr="001243D0">
        <w:rPr>
          <w:rFonts w:ascii="Times New Roman" w:hAnsi="Times New Roman" w:cs="Times New Roman"/>
          <w:i/>
          <w:sz w:val="24"/>
        </w:rPr>
        <w:t xml:space="preserve">)  e o termo de erro ε é suposto e independente e de comportamento ε ~ N(0,σ^2 I). Temos na realidade, um conjunto de n regressões diferentes, um para cada ponto </w:t>
      </w:r>
      <w:proofErr w:type="spellStart"/>
      <w:r w:rsidRPr="001243D0">
        <w:rPr>
          <w:rFonts w:ascii="Times New Roman" w:hAnsi="Times New Roman" w:cs="Times New Roman"/>
          <w:i/>
          <w:sz w:val="24"/>
        </w:rPr>
        <w:t>g_i</w:t>
      </w:r>
      <w:proofErr w:type="spellEnd"/>
      <w:r w:rsidRPr="001243D0">
        <w:rPr>
          <w:rFonts w:ascii="Times New Roman" w:hAnsi="Times New Roman" w:cs="Times New Roman"/>
          <w:i/>
          <w:sz w:val="24"/>
        </w:rPr>
        <w:t xml:space="preserve"> no espaço</w:t>
      </w:r>
      <w:r w:rsidRPr="00950888">
        <w:rPr>
          <w:rFonts w:ascii="Times New Roman" w:hAnsi="Times New Roman" w:cs="Times New Roman"/>
          <w:sz w:val="24"/>
        </w:rPr>
        <w:t>”</w:t>
      </w:r>
      <w:r>
        <w:rPr>
          <w:rFonts w:ascii="Times New Roman" w:hAnsi="Times New Roman" w:cs="Times New Roman"/>
          <w:sz w:val="24"/>
        </w:rPr>
        <w:t>.</w:t>
      </w:r>
    </w:p>
    <w:p w14:paraId="776A5DD4" w14:textId="77777777" w:rsidR="006D3F0C" w:rsidRDefault="006D3F0C" w:rsidP="00DD5462">
      <w:pPr>
        <w:jc w:val="both"/>
        <w:rPr>
          <w:rFonts w:ascii="Times New Roman" w:hAnsi="Times New Roman" w:cs="Times New Roman"/>
          <w:b/>
          <w:sz w:val="24"/>
        </w:rPr>
      </w:pPr>
    </w:p>
    <w:p w14:paraId="120169CB" w14:textId="40B4E6F6" w:rsidR="00DC5676" w:rsidRDefault="00DC5676" w:rsidP="00DD5462">
      <w:pPr>
        <w:jc w:val="both"/>
        <w:rPr>
          <w:rFonts w:ascii="Times New Roman" w:hAnsi="Times New Roman" w:cs="Times New Roman"/>
          <w:b/>
          <w:sz w:val="24"/>
        </w:rPr>
      </w:pPr>
      <w:r w:rsidRPr="00DC5676">
        <w:rPr>
          <w:rFonts w:ascii="Times New Roman" w:hAnsi="Times New Roman" w:cs="Times New Roman"/>
          <w:b/>
          <w:sz w:val="24"/>
        </w:rPr>
        <w:t>DISCUSSÃO</w:t>
      </w:r>
    </w:p>
    <w:p w14:paraId="7D9B63AB" w14:textId="77777777" w:rsidR="006C6819" w:rsidRPr="00DC5676" w:rsidRDefault="006C6819" w:rsidP="00DD5462">
      <w:pPr>
        <w:jc w:val="both"/>
        <w:rPr>
          <w:rFonts w:ascii="Times New Roman" w:hAnsi="Times New Roman" w:cs="Times New Roman"/>
          <w:b/>
          <w:sz w:val="24"/>
        </w:rPr>
      </w:pPr>
    </w:p>
    <w:p w14:paraId="6AD90C8C" w14:textId="23C3551E" w:rsidR="00C350F9" w:rsidRDefault="00C350F9" w:rsidP="00DD5462">
      <w:pPr>
        <w:jc w:val="both"/>
        <w:rPr>
          <w:rFonts w:ascii="Times New Roman" w:hAnsi="Times New Roman" w:cs="Times New Roman"/>
          <w:sz w:val="24"/>
        </w:rPr>
      </w:pPr>
      <w:r>
        <w:rPr>
          <w:rFonts w:ascii="Times New Roman" w:hAnsi="Times New Roman" w:cs="Times New Roman"/>
          <w:sz w:val="24"/>
        </w:rPr>
        <w:t>Em primeiro lugar,</w:t>
      </w:r>
      <w:r w:rsidRPr="00605B92">
        <w:rPr>
          <w:rFonts w:ascii="Times New Roman" w:hAnsi="Times New Roman" w:cs="Times New Roman"/>
          <w:sz w:val="24"/>
        </w:rPr>
        <w:t xml:space="preserve"> foram escolhidas variáveis que expressam os valores do partido, comunicados em seu estatuto, utilizando a hipótese de identidade ideológica como fator decisivo do voto</w:t>
      </w:r>
      <w:r>
        <w:rPr>
          <w:rFonts w:ascii="Times New Roman" w:hAnsi="Times New Roman" w:cs="Times New Roman"/>
          <w:sz w:val="24"/>
        </w:rPr>
        <w:t xml:space="preserve">. </w:t>
      </w:r>
      <w:r w:rsidRPr="00FB1183">
        <w:rPr>
          <w:rFonts w:ascii="Times New Roman" w:hAnsi="Times New Roman" w:cs="Times New Roman"/>
          <w:sz w:val="24"/>
        </w:rPr>
        <w:t>Para descobrir as variáveis que poderiam ser utilizadas para o modelo, foram testadas suas correlações com a variável dependente que é percentual de votos no NOVO por município.</w:t>
      </w:r>
    </w:p>
    <w:p w14:paraId="64AC8FC1" w14:textId="26F99B5A" w:rsidR="006A1650" w:rsidRDefault="006A1650" w:rsidP="00DD5462">
      <w:pPr>
        <w:jc w:val="both"/>
        <w:rPr>
          <w:rFonts w:ascii="Times New Roman" w:hAnsi="Times New Roman" w:cs="Times New Roman"/>
          <w:sz w:val="24"/>
        </w:rPr>
      </w:pPr>
      <w:r w:rsidRPr="00FB1183">
        <w:rPr>
          <w:rFonts w:ascii="Times New Roman" w:hAnsi="Times New Roman" w:cs="Times New Roman"/>
          <w:sz w:val="24"/>
        </w:rPr>
        <w:t xml:space="preserve">Percebe-se </w:t>
      </w:r>
      <w:r>
        <w:rPr>
          <w:rFonts w:ascii="Times New Roman" w:hAnsi="Times New Roman" w:cs="Times New Roman"/>
          <w:sz w:val="24"/>
        </w:rPr>
        <w:t xml:space="preserve">que algumas </w:t>
      </w:r>
      <w:r w:rsidRPr="00FB1183">
        <w:rPr>
          <w:rFonts w:ascii="Times New Roman" w:hAnsi="Times New Roman" w:cs="Times New Roman"/>
          <w:sz w:val="24"/>
        </w:rPr>
        <w:t xml:space="preserve">variáveis </w:t>
      </w:r>
      <w:r>
        <w:rPr>
          <w:rFonts w:ascii="Times New Roman" w:hAnsi="Times New Roman" w:cs="Times New Roman"/>
          <w:sz w:val="24"/>
        </w:rPr>
        <w:t xml:space="preserve">apresentaram </w:t>
      </w:r>
      <w:r w:rsidRPr="00FB1183">
        <w:rPr>
          <w:rFonts w:ascii="Times New Roman" w:hAnsi="Times New Roman" w:cs="Times New Roman"/>
          <w:sz w:val="24"/>
        </w:rPr>
        <w:t>correlações mais significativas, merecendo ser consideradas para uma regressão.</w:t>
      </w:r>
      <w:r>
        <w:rPr>
          <w:rFonts w:ascii="Times New Roman" w:hAnsi="Times New Roman" w:cs="Times New Roman"/>
          <w:sz w:val="24"/>
        </w:rPr>
        <w:t xml:space="preserve"> </w:t>
      </w:r>
      <w:r w:rsidRPr="00FB1183">
        <w:rPr>
          <w:rFonts w:ascii="Times New Roman" w:hAnsi="Times New Roman" w:cs="Times New Roman"/>
          <w:sz w:val="24"/>
        </w:rPr>
        <w:t xml:space="preserve">Entretanto, muitas dessas variáveis possuem correlação elevada entre elas mesmas, como é o caso de taxa de alfabetização e taxa de analfabetismo, renda per capita e IDHM, entre outras. Para evitar que essa correlação entre variáveis explicativas cause </w:t>
      </w:r>
      <w:proofErr w:type="spellStart"/>
      <w:r w:rsidRPr="00FB1183">
        <w:rPr>
          <w:rFonts w:ascii="Times New Roman" w:hAnsi="Times New Roman" w:cs="Times New Roman"/>
          <w:sz w:val="24"/>
        </w:rPr>
        <w:t>multicolinearidade</w:t>
      </w:r>
      <w:proofErr w:type="spellEnd"/>
      <w:r w:rsidRPr="00FB1183">
        <w:rPr>
          <w:rFonts w:ascii="Times New Roman" w:hAnsi="Times New Roman" w:cs="Times New Roman"/>
          <w:sz w:val="24"/>
        </w:rPr>
        <w:t>, a escolha das variáveis a serem utilizadas levou isso em conta.</w:t>
      </w:r>
      <w:r>
        <w:rPr>
          <w:rFonts w:ascii="Times New Roman" w:hAnsi="Times New Roman" w:cs="Times New Roman"/>
          <w:sz w:val="24"/>
        </w:rPr>
        <w:t xml:space="preserve"> </w:t>
      </w:r>
    </w:p>
    <w:p w14:paraId="221C1AC1" w14:textId="77777777" w:rsidR="00DD5462" w:rsidRDefault="00DD5462" w:rsidP="00DD5462">
      <w:pPr>
        <w:jc w:val="both"/>
        <w:rPr>
          <w:rFonts w:ascii="Times New Roman" w:hAnsi="Times New Roman" w:cs="Times New Roman"/>
          <w:sz w:val="24"/>
          <w:szCs w:val="16"/>
        </w:rPr>
      </w:pPr>
    </w:p>
    <w:p w14:paraId="350A4D8D" w14:textId="7D6515FC" w:rsidR="006A1650" w:rsidRPr="00287660" w:rsidRDefault="006A1650" w:rsidP="00DD5462">
      <w:pPr>
        <w:jc w:val="both"/>
        <w:rPr>
          <w:rFonts w:ascii="Times New Roman" w:hAnsi="Times New Roman" w:cs="Times New Roman"/>
          <w:sz w:val="24"/>
          <w:szCs w:val="16"/>
        </w:rPr>
      </w:pPr>
      <w:r>
        <w:rPr>
          <w:rFonts w:ascii="Times New Roman" w:hAnsi="Times New Roman" w:cs="Times New Roman"/>
          <w:sz w:val="24"/>
          <w:szCs w:val="16"/>
        </w:rPr>
        <w:t>Figura</w:t>
      </w:r>
      <w:r w:rsidRPr="00287660">
        <w:rPr>
          <w:rFonts w:ascii="Times New Roman" w:hAnsi="Times New Roman" w:cs="Times New Roman"/>
          <w:sz w:val="24"/>
          <w:szCs w:val="16"/>
        </w:rPr>
        <w:t xml:space="preserve"> </w:t>
      </w:r>
      <w:r w:rsidR="00B42FDC">
        <w:rPr>
          <w:rFonts w:ascii="Times New Roman" w:hAnsi="Times New Roman" w:cs="Times New Roman"/>
          <w:sz w:val="24"/>
          <w:szCs w:val="16"/>
        </w:rPr>
        <w:t>2</w:t>
      </w:r>
      <w:r w:rsidRPr="00287660">
        <w:rPr>
          <w:rFonts w:ascii="Times New Roman" w:hAnsi="Times New Roman" w:cs="Times New Roman"/>
          <w:sz w:val="24"/>
          <w:szCs w:val="16"/>
        </w:rPr>
        <w:t xml:space="preserve"> – Matriz de correlação. </w:t>
      </w:r>
    </w:p>
    <w:p w14:paraId="674DED3E" w14:textId="77777777" w:rsidR="006A1650" w:rsidRDefault="006A1650" w:rsidP="00DD5462">
      <w:pPr>
        <w:jc w:val="center"/>
        <w:rPr>
          <w:rFonts w:ascii="Times New Roman" w:hAnsi="Times New Roman" w:cs="Times New Roman"/>
          <w:sz w:val="24"/>
        </w:rPr>
      </w:pPr>
      <w:r w:rsidRPr="00FE4EEE">
        <w:rPr>
          <w:rFonts w:ascii="Times New Roman" w:hAnsi="Times New Roman" w:cs="Times New Roman"/>
          <w:noProof/>
          <w:sz w:val="24"/>
          <w:szCs w:val="24"/>
          <w:lang w:eastAsia="pt-BR"/>
        </w:rPr>
        <w:drawing>
          <wp:inline distT="0" distB="0" distL="0" distR="0" wp14:anchorId="34215963" wp14:editId="29B3DD5B">
            <wp:extent cx="3733800" cy="3443208"/>
            <wp:effectExtent l="0" t="0" r="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98920" cy="3503260"/>
                    </a:xfrm>
                    <a:prstGeom prst="rect">
                      <a:avLst/>
                    </a:prstGeom>
                    <a:noFill/>
                  </pic:spPr>
                </pic:pic>
              </a:graphicData>
            </a:graphic>
          </wp:inline>
        </w:drawing>
      </w:r>
    </w:p>
    <w:p w14:paraId="33934741" w14:textId="77777777" w:rsidR="006A1650" w:rsidRDefault="006A1650" w:rsidP="00DD5462">
      <w:pPr>
        <w:jc w:val="both"/>
        <w:rPr>
          <w:rFonts w:ascii="Times New Roman" w:hAnsi="Times New Roman" w:cs="Times New Roman"/>
          <w:i/>
          <w:sz w:val="20"/>
        </w:rPr>
      </w:pPr>
      <w:r w:rsidRPr="0090289F">
        <w:rPr>
          <w:rFonts w:ascii="Times New Roman" w:hAnsi="Times New Roman" w:cs="Times New Roman"/>
          <w:i/>
          <w:sz w:val="20"/>
        </w:rPr>
        <w:t>Fonte:</w:t>
      </w:r>
      <w:r>
        <w:rPr>
          <w:rFonts w:ascii="Times New Roman" w:hAnsi="Times New Roman" w:cs="Times New Roman"/>
          <w:i/>
          <w:sz w:val="20"/>
        </w:rPr>
        <w:t xml:space="preserve"> IBGE, TSE e Atlas Brasil</w:t>
      </w:r>
      <w:r w:rsidRPr="0090289F">
        <w:rPr>
          <w:rFonts w:ascii="Times New Roman" w:hAnsi="Times New Roman" w:cs="Times New Roman"/>
          <w:i/>
          <w:sz w:val="20"/>
        </w:rPr>
        <w:t xml:space="preserve"> – Elaboração própria dos autores, a partir do software R. </w:t>
      </w:r>
    </w:p>
    <w:p w14:paraId="0DA76A6B" w14:textId="77777777" w:rsidR="006C6819" w:rsidRDefault="006C6819" w:rsidP="00DD5462">
      <w:pPr>
        <w:jc w:val="both"/>
        <w:rPr>
          <w:rFonts w:ascii="Times New Roman" w:hAnsi="Times New Roman" w:cs="Times New Roman"/>
          <w:sz w:val="24"/>
        </w:rPr>
      </w:pPr>
    </w:p>
    <w:p w14:paraId="0B96F2C1" w14:textId="77777777" w:rsidR="00C350F9" w:rsidRPr="009D4D0C" w:rsidRDefault="00C350F9" w:rsidP="00DD5462">
      <w:pPr>
        <w:jc w:val="both"/>
        <w:rPr>
          <w:rFonts w:ascii="Times New Roman" w:hAnsi="Times New Roman" w:cs="Times New Roman"/>
          <w:sz w:val="24"/>
        </w:rPr>
      </w:pPr>
      <w:r w:rsidRPr="009D4D0C">
        <w:rPr>
          <w:rFonts w:ascii="Times New Roman" w:hAnsi="Times New Roman" w:cs="Times New Roman"/>
          <w:sz w:val="24"/>
        </w:rPr>
        <w:lastRenderedPageBreak/>
        <w:t>Verificada a importância de se considerar o espaço geográfico para a análise de determinantes do voto no candidato do partido NOVO para presidente, dividiu-se a análise em três partes:</w:t>
      </w:r>
    </w:p>
    <w:p w14:paraId="38EB9D99" w14:textId="77777777" w:rsidR="00C350F9" w:rsidRPr="009D4D0C" w:rsidRDefault="00C350F9" w:rsidP="00DD5462">
      <w:pPr>
        <w:jc w:val="both"/>
        <w:rPr>
          <w:rFonts w:ascii="Times New Roman" w:hAnsi="Times New Roman" w:cs="Times New Roman"/>
          <w:sz w:val="24"/>
        </w:rPr>
      </w:pPr>
      <w:r w:rsidRPr="009D4D0C">
        <w:rPr>
          <w:rFonts w:ascii="Times New Roman" w:hAnsi="Times New Roman" w:cs="Times New Roman"/>
          <w:sz w:val="24"/>
        </w:rPr>
        <w:t>•</w:t>
      </w:r>
      <w:r w:rsidRPr="009D4D0C">
        <w:rPr>
          <w:rFonts w:ascii="Times New Roman" w:hAnsi="Times New Roman" w:cs="Times New Roman"/>
          <w:sz w:val="24"/>
        </w:rPr>
        <w:tab/>
        <w:t>Regressão linear: antes da verificação do efeito espacial, foram testadas diversas variáveis que pudessem prever a votação em João Amoedo, candidato do partido NOVO para presidência em 2018;</w:t>
      </w:r>
    </w:p>
    <w:p w14:paraId="4209C080" w14:textId="77777777" w:rsidR="00C350F9" w:rsidRPr="009D4D0C" w:rsidRDefault="00C350F9" w:rsidP="00DD5462">
      <w:pPr>
        <w:jc w:val="both"/>
        <w:rPr>
          <w:rFonts w:ascii="Times New Roman" w:hAnsi="Times New Roman" w:cs="Times New Roman"/>
          <w:sz w:val="24"/>
        </w:rPr>
      </w:pPr>
      <w:r w:rsidRPr="009D4D0C">
        <w:rPr>
          <w:rFonts w:ascii="Times New Roman" w:hAnsi="Times New Roman" w:cs="Times New Roman"/>
          <w:sz w:val="24"/>
        </w:rPr>
        <w:t>•</w:t>
      </w:r>
      <w:r w:rsidRPr="009D4D0C">
        <w:rPr>
          <w:rFonts w:ascii="Times New Roman" w:hAnsi="Times New Roman" w:cs="Times New Roman"/>
          <w:sz w:val="24"/>
        </w:rPr>
        <w:tab/>
        <w:t xml:space="preserve">Regressão espacial global: inclusão do efeito do espaço, pelo teste da dependência espacial e utilização de </w:t>
      </w:r>
      <w:proofErr w:type="spellStart"/>
      <w:r w:rsidRPr="009D4D0C">
        <w:rPr>
          <w:rFonts w:ascii="Times New Roman" w:hAnsi="Times New Roman" w:cs="Times New Roman"/>
          <w:sz w:val="24"/>
        </w:rPr>
        <w:t>lag</w:t>
      </w:r>
      <w:proofErr w:type="spellEnd"/>
      <w:r w:rsidRPr="009D4D0C">
        <w:rPr>
          <w:rFonts w:ascii="Times New Roman" w:hAnsi="Times New Roman" w:cs="Times New Roman"/>
          <w:sz w:val="24"/>
        </w:rPr>
        <w:t xml:space="preserve"> espacial ou erro espacial, de acordo com a significância;</w:t>
      </w:r>
    </w:p>
    <w:p w14:paraId="672526ED" w14:textId="77777777" w:rsidR="00B42FDC" w:rsidRDefault="00C350F9" w:rsidP="00DD5462">
      <w:pPr>
        <w:jc w:val="both"/>
        <w:rPr>
          <w:rFonts w:ascii="Times New Roman" w:hAnsi="Times New Roman" w:cs="Times New Roman"/>
          <w:sz w:val="24"/>
        </w:rPr>
      </w:pPr>
      <w:r w:rsidRPr="009D4D0C">
        <w:rPr>
          <w:rFonts w:ascii="Times New Roman" w:hAnsi="Times New Roman" w:cs="Times New Roman"/>
          <w:sz w:val="24"/>
        </w:rPr>
        <w:t>•</w:t>
      </w:r>
      <w:r w:rsidRPr="009D4D0C">
        <w:rPr>
          <w:rFonts w:ascii="Times New Roman" w:hAnsi="Times New Roman" w:cs="Times New Roman"/>
          <w:sz w:val="24"/>
        </w:rPr>
        <w:tab/>
        <w:t>Regressão geograficamente ponderada: feita uma análise espacial com regressões estimadas por região, ponderada pela distância.</w:t>
      </w:r>
    </w:p>
    <w:p w14:paraId="08C9E2F5" w14:textId="77777777" w:rsidR="00655D10" w:rsidRDefault="00655D10" w:rsidP="00DD5462">
      <w:pPr>
        <w:jc w:val="both"/>
        <w:rPr>
          <w:rFonts w:ascii="Times New Roman" w:hAnsi="Times New Roman" w:cs="Times New Roman"/>
          <w:b/>
          <w:sz w:val="24"/>
        </w:rPr>
      </w:pPr>
    </w:p>
    <w:p w14:paraId="52FE9A4F" w14:textId="17534F75" w:rsidR="00A21B3B" w:rsidRDefault="00A21B3B" w:rsidP="00DD5462">
      <w:pPr>
        <w:jc w:val="both"/>
        <w:rPr>
          <w:rFonts w:ascii="Times New Roman" w:hAnsi="Times New Roman" w:cs="Times New Roman"/>
          <w:b/>
          <w:sz w:val="24"/>
        </w:rPr>
      </w:pPr>
      <w:r>
        <w:rPr>
          <w:rFonts w:ascii="Times New Roman" w:hAnsi="Times New Roman" w:cs="Times New Roman"/>
          <w:b/>
          <w:sz w:val="24"/>
        </w:rPr>
        <w:t>Resultados da regressão linear múltipla</w:t>
      </w:r>
    </w:p>
    <w:p w14:paraId="441488D3" w14:textId="77777777" w:rsidR="00655D10" w:rsidRDefault="00655D10" w:rsidP="00DD5462">
      <w:pPr>
        <w:jc w:val="both"/>
        <w:rPr>
          <w:rFonts w:ascii="Times New Roman" w:hAnsi="Times New Roman" w:cs="Times New Roman"/>
          <w:b/>
          <w:sz w:val="24"/>
        </w:rPr>
      </w:pPr>
    </w:p>
    <w:p w14:paraId="4983AD7C" w14:textId="2DBDDA7D" w:rsidR="001E11B3" w:rsidRDefault="00686EE8" w:rsidP="00DD5462">
      <w:pPr>
        <w:jc w:val="both"/>
        <w:rPr>
          <w:rFonts w:ascii="Times New Roman" w:hAnsi="Times New Roman" w:cs="Times New Roman"/>
          <w:sz w:val="24"/>
        </w:rPr>
      </w:pPr>
      <w:r>
        <w:rPr>
          <w:rFonts w:ascii="Times New Roman" w:hAnsi="Times New Roman" w:cs="Times New Roman"/>
          <w:sz w:val="24"/>
        </w:rPr>
        <w:t>Os resultados da</w:t>
      </w:r>
      <w:r w:rsidR="009D4D0C" w:rsidRPr="009D4D0C">
        <w:rPr>
          <w:rFonts w:ascii="Times New Roman" w:hAnsi="Times New Roman" w:cs="Times New Roman"/>
          <w:sz w:val="24"/>
        </w:rPr>
        <w:t xml:space="preserve"> regressão</w:t>
      </w:r>
      <w:r>
        <w:rPr>
          <w:rFonts w:ascii="Times New Roman" w:hAnsi="Times New Roman" w:cs="Times New Roman"/>
          <w:sz w:val="24"/>
        </w:rPr>
        <w:t xml:space="preserve"> linear múltipla com as variáveis renda per capita</w:t>
      </w:r>
      <w:r w:rsidR="009D4D0C" w:rsidRPr="009D4D0C">
        <w:rPr>
          <w:rFonts w:ascii="Times New Roman" w:hAnsi="Times New Roman" w:cs="Times New Roman"/>
          <w:sz w:val="24"/>
        </w:rPr>
        <w:t xml:space="preserve">, </w:t>
      </w:r>
      <w:r>
        <w:rPr>
          <w:rFonts w:ascii="Times New Roman" w:hAnsi="Times New Roman" w:cs="Times New Roman"/>
          <w:sz w:val="24"/>
        </w:rPr>
        <w:t>total de deputados federais candidatos ao partido NOVO, taxa de analfabetismo e</w:t>
      </w:r>
      <w:r w:rsidR="008B3B66">
        <w:rPr>
          <w:rFonts w:ascii="Times New Roman" w:hAnsi="Times New Roman" w:cs="Times New Roman"/>
          <w:sz w:val="24"/>
        </w:rPr>
        <w:t xml:space="preserve"> o índice de GINI, </w:t>
      </w:r>
      <w:r w:rsidR="009D4D0C" w:rsidRPr="009D4D0C">
        <w:rPr>
          <w:rFonts w:ascii="Times New Roman" w:hAnsi="Times New Roman" w:cs="Times New Roman"/>
          <w:sz w:val="24"/>
        </w:rPr>
        <w:t xml:space="preserve">podem ser observados na </w:t>
      </w:r>
      <w:r w:rsidR="006C6819">
        <w:rPr>
          <w:rFonts w:ascii="Times New Roman" w:hAnsi="Times New Roman" w:cs="Times New Roman"/>
          <w:sz w:val="24"/>
        </w:rPr>
        <w:t>(Figura 3</w:t>
      </w:r>
      <w:r>
        <w:rPr>
          <w:rFonts w:ascii="Times New Roman" w:hAnsi="Times New Roman" w:cs="Times New Roman"/>
          <w:sz w:val="24"/>
        </w:rPr>
        <w:t>) abaixo.</w:t>
      </w:r>
    </w:p>
    <w:p w14:paraId="6F6B7C99" w14:textId="77777777" w:rsidR="00DD5462" w:rsidRDefault="00DD5462" w:rsidP="00DD5462">
      <w:pPr>
        <w:jc w:val="both"/>
        <w:rPr>
          <w:rFonts w:ascii="Times New Roman" w:hAnsi="Times New Roman" w:cs="Times New Roman"/>
          <w:sz w:val="24"/>
        </w:rPr>
      </w:pPr>
    </w:p>
    <w:p w14:paraId="1259F2ED" w14:textId="5C6579D0" w:rsidR="00686EE8" w:rsidRDefault="006C6819" w:rsidP="00DD5462">
      <w:pPr>
        <w:jc w:val="both"/>
        <w:rPr>
          <w:rFonts w:ascii="Times New Roman" w:hAnsi="Times New Roman" w:cs="Times New Roman"/>
          <w:sz w:val="24"/>
        </w:rPr>
      </w:pPr>
      <w:r>
        <w:rPr>
          <w:rFonts w:ascii="Times New Roman" w:hAnsi="Times New Roman" w:cs="Times New Roman"/>
          <w:sz w:val="24"/>
        </w:rPr>
        <w:t>Figura 3</w:t>
      </w:r>
      <w:r w:rsidR="00686EE8">
        <w:rPr>
          <w:rFonts w:ascii="Times New Roman" w:hAnsi="Times New Roman" w:cs="Times New Roman"/>
          <w:sz w:val="24"/>
        </w:rPr>
        <w:t>: Regressão linear múltipla.</w:t>
      </w:r>
    </w:p>
    <w:p w14:paraId="405F3AD1" w14:textId="77777777" w:rsidR="009D4D0C" w:rsidRDefault="009D4D0C" w:rsidP="00DD5462">
      <w:pPr>
        <w:jc w:val="center"/>
        <w:rPr>
          <w:rFonts w:ascii="Times New Roman" w:hAnsi="Times New Roman" w:cs="Times New Roman"/>
          <w:sz w:val="24"/>
        </w:rPr>
      </w:pPr>
      <w:r w:rsidRPr="00FE4EEE">
        <w:rPr>
          <w:rFonts w:ascii="Times New Roman" w:hAnsi="Times New Roman" w:cs="Times New Roman"/>
          <w:noProof/>
          <w:sz w:val="24"/>
          <w:szCs w:val="24"/>
          <w:lang w:eastAsia="pt-BR"/>
        </w:rPr>
        <w:drawing>
          <wp:inline distT="0" distB="0" distL="0" distR="0" wp14:anchorId="14FD6849" wp14:editId="35C01FB8">
            <wp:extent cx="4306630" cy="27559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2909" cy="2791914"/>
                    </a:xfrm>
                    <a:prstGeom prst="rect">
                      <a:avLst/>
                    </a:prstGeom>
                    <a:noFill/>
                  </pic:spPr>
                </pic:pic>
              </a:graphicData>
            </a:graphic>
          </wp:inline>
        </w:drawing>
      </w:r>
    </w:p>
    <w:p w14:paraId="77505B7A" w14:textId="69D21E4E" w:rsidR="00FE19D4" w:rsidRDefault="00FE19D4"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TSE e Atlas Brasil</w:t>
      </w:r>
      <w:r w:rsidRPr="0090289F">
        <w:rPr>
          <w:rFonts w:ascii="Times New Roman" w:hAnsi="Times New Roman" w:cs="Times New Roman"/>
          <w:i/>
          <w:sz w:val="20"/>
        </w:rPr>
        <w:t xml:space="preserve"> – Elaboração própria dos autores, a partir do software R. </w:t>
      </w:r>
    </w:p>
    <w:p w14:paraId="0997E4BC" w14:textId="77777777" w:rsidR="00DD5462" w:rsidRDefault="00DD5462" w:rsidP="00DD5462">
      <w:pPr>
        <w:jc w:val="both"/>
        <w:rPr>
          <w:rFonts w:ascii="Times New Roman" w:hAnsi="Times New Roman" w:cs="Times New Roman"/>
          <w:sz w:val="24"/>
        </w:rPr>
      </w:pPr>
    </w:p>
    <w:p w14:paraId="20603DFE" w14:textId="3A2EDEA4" w:rsidR="009D4D0C" w:rsidRPr="009D4D0C" w:rsidRDefault="009D4D0C" w:rsidP="00DD5462">
      <w:pPr>
        <w:jc w:val="both"/>
        <w:rPr>
          <w:rFonts w:ascii="Times New Roman" w:hAnsi="Times New Roman" w:cs="Times New Roman"/>
          <w:sz w:val="24"/>
        </w:rPr>
      </w:pPr>
      <w:r w:rsidRPr="009D4D0C">
        <w:rPr>
          <w:rFonts w:ascii="Times New Roman" w:hAnsi="Times New Roman" w:cs="Times New Roman"/>
          <w:sz w:val="24"/>
        </w:rPr>
        <w:t>Para esse modelo, o valor-p associado com a estatística-F do modelo é menor do que o α de 0,05, ou seja, o modelo é significante para explicar a variável dependente. Verifica-se também</w:t>
      </w:r>
      <w:r w:rsidR="008B3B66">
        <w:rPr>
          <w:rFonts w:ascii="Times New Roman" w:hAnsi="Times New Roman" w:cs="Times New Roman"/>
          <w:sz w:val="24"/>
        </w:rPr>
        <w:t>,</w:t>
      </w:r>
      <w:r w:rsidRPr="009D4D0C">
        <w:rPr>
          <w:rFonts w:ascii="Times New Roman" w:hAnsi="Times New Roman" w:cs="Times New Roman"/>
          <w:sz w:val="24"/>
        </w:rPr>
        <w:t xml:space="preserve"> que todas as variáveis são significativas para o modelo a um nível de significância de 0,01, ou seja, não serão iguais a 0 os valores.</w:t>
      </w:r>
    </w:p>
    <w:p w14:paraId="273704F4" w14:textId="42825471" w:rsidR="009D4D0C" w:rsidRDefault="008B3B66" w:rsidP="00DD5462">
      <w:pPr>
        <w:jc w:val="both"/>
        <w:rPr>
          <w:rFonts w:ascii="Times New Roman" w:hAnsi="Times New Roman" w:cs="Times New Roman"/>
          <w:sz w:val="24"/>
        </w:rPr>
      </w:pPr>
      <w:r>
        <w:rPr>
          <w:rFonts w:ascii="Times New Roman" w:hAnsi="Times New Roman" w:cs="Times New Roman"/>
          <w:sz w:val="24"/>
        </w:rPr>
        <w:t>Ainda com essas variáveis</w:t>
      </w:r>
      <w:r w:rsidR="009D4D0C" w:rsidRPr="009D4D0C">
        <w:rPr>
          <w:rFonts w:ascii="Times New Roman" w:hAnsi="Times New Roman" w:cs="Times New Roman"/>
          <w:sz w:val="24"/>
        </w:rPr>
        <w:t>, também foi testado o VIF, que</w:t>
      </w:r>
      <w:r w:rsidR="00686EE8">
        <w:rPr>
          <w:rFonts w:ascii="Times New Roman" w:hAnsi="Times New Roman" w:cs="Times New Roman"/>
          <w:sz w:val="24"/>
        </w:rPr>
        <w:t xml:space="preserve"> p</w:t>
      </w:r>
      <w:r w:rsidR="006C6819">
        <w:rPr>
          <w:rFonts w:ascii="Times New Roman" w:hAnsi="Times New Roman" w:cs="Times New Roman"/>
          <w:sz w:val="24"/>
        </w:rPr>
        <w:t>ode ser verificado na (Figura 4</w:t>
      </w:r>
      <w:r w:rsidR="00686EE8">
        <w:rPr>
          <w:rFonts w:ascii="Times New Roman" w:hAnsi="Times New Roman" w:cs="Times New Roman"/>
          <w:sz w:val="24"/>
        </w:rPr>
        <w:t>)</w:t>
      </w:r>
      <w:r w:rsidR="009D4D0C" w:rsidRPr="009D4D0C">
        <w:rPr>
          <w:rFonts w:ascii="Times New Roman" w:hAnsi="Times New Roman" w:cs="Times New Roman"/>
          <w:sz w:val="24"/>
        </w:rPr>
        <w:t xml:space="preserve"> abaixo:</w:t>
      </w:r>
    </w:p>
    <w:p w14:paraId="232EAA2F" w14:textId="77777777" w:rsidR="00DD5462" w:rsidRDefault="00DD5462" w:rsidP="00DD5462">
      <w:pPr>
        <w:jc w:val="both"/>
        <w:rPr>
          <w:rFonts w:ascii="Times New Roman" w:hAnsi="Times New Roman" w:cs="Times New Roman"/>
          <w:sz w:val="24"/>
        </w:rPr>
      </w:pPr>
    </w:p>
    <w:p w14:paraId="04C5C9A7" w14:textId="7A53D7AA" w:rsidR="009D4D0C" w:rsidRDefault="006C6819" w:rsidP="00DD5462">
      <w:pPr>
        <w:jc w:val="both"/>
        <w:rPr>
          <w:rFonts w:ascii="Times New Roman" w:hAnsi="Times New Roman" w:cs="Times New Roman"/>
          <w:sz w:val="24"/>
        </w:rPr>
      </w:pPr>
      <w:r>
        <w:rPr>
          <w:rFonts w:ascii="Times New Roman" w:hAnsi="Times New Roman" w:cs="Times New Roman"/>
          <w:sz w:val="24"/>
        </w:rPr>
        <w:t>Figura 4</w:t>
      </w:r>
      <w:r w:rsidR="009D4D0C">
        <w:rPr>
          <w:rFonts w:ascii="Times New Roman" w:hAnsi="Times New Roman" w:cs="Times New Roman"/>
          <w:sz w:val="24"/>
        </w:rPr>
        <w:t>:</w:t>
      </w:r>
      <w:r w:rsidR="00686EE8">
        <w:rPr>
          <w:rFonts w:ascii="Times New Roman" w:hAnsi="Times New Roman" w:cs="Times New Roman"/>
          <w:sz w:val="24"/>
        </w:rPr>
        <w:t xml:space="preserve"> </w:t>
      </w:r>
      <w:r w:rsidR="00686EE8" w:rsidRPr="00686EE8">
        <w:rPr>
          <w:rFonts w:ascii="Times New Roman" w:hAnsi="Times New Roman" w:cs="Times New Roman"/>
          <w:sz w:val="24"/>
        </w:rPr>
        <w:t>Valor de Inflação da Variância – VIF</w:t>
      </w:r>
      <w:r w:rsidR="00686EE8">
        <w:rPr>
          <w:rFonts w:ascii="Times New Roman" w:hAnsi="Times New Roman" w:cs="Times New Roman"/>
          <w:sz w:val="24"/>
        </w:rPr>
        <w:t>.</w:t>
      </w:r>
    </w:p>
    <w:p w14:paraId="32D5CA4F" w14:textId="77777777" w:rsidR="009D4D0C" w:rsidRDefault="009D4D0C" w:rsidP="00DD5462">
      <w:pPr>
        <w:jc w:val="center"/>
        <w:rPr>
          <w:rFonts w:ascii="Times New Roman" w:hAnsi="Times New Roman" w:cs="Times New Roman"/>
          <w:sz w:val="24"/>
        </w:rPr>
      </w:pPr>
      <w:r w:rsidRPr="00FE4EEE">
        <w:rPr>
          <w:rFonts w:ascii="Times New Roman" w:hAnsi="Times New Roman" w:cs="Times New Roman"/>
          <w:noProof/>
          <w:sz w:val="24"/>
          <w:szCs w:val="24"/>
          <w:lang w:eastAsia="pt-BR"/>
        </w:rPr>
        <w:drawing>
          <wp:inline distT="0" distB="0" distL="0" distR="0" wp14:anchorId="20FE61AD" wp14:editId="1D862F8A">
            <wp:extent cx="5001228" cy="2540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82" cy="291123"/>
                    </a:xfrm>
                    <a:prstGeom prst="rect">
                      <a:avLst/>
                    </a:prstGeom>
                    <a:noFill/>
                  </pic:spPr>
                </pic:pic>
              </a:graphicData>
            </a:graphic>
          </wp:inline>
        </w:drawing>
      </w:r>
    </w:p>
    <w:p w14:paraId="7B45CEFA" w14:textId="77777777" w:rsidR="00FE19D4" w:rsidRDefault="00FE19D4"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TSE e Atlas Brasil</w:t>
      </w:r>
      <w:r w:rsidRPr="0090289F">
        <w:rPr>
          <w:rFonts w:ascii="Times New Roman" w:hAnsi="Times New Roman" w:cs="Times New Roman"/>
          <w:i/>
          <w:sz w:val="20"/>
        </w:rPr>
        <w:t xml:space="preserve"> – Elaboração própria dos autores, a partir do software R. </w:t>
      </w:r>
    </w:p>
    <w:p w14:paraId="50439528" w14:textId="77777777" w:rsidR="00DD5462" w:rsidRDefault="00DD5462" w:rsidP="00DD5462">
      <w:pPr>
        <w:jc w:val="both"/>
        <w:rPr>
          <w:rFonts w:ascii="Times New Roman" w:hAnsi="Times New Roman" w:cs="Times New Roman"/>
          <w:sz w:val="24"/>
        </w:rPr>
      </w:pPr>
    </w:p>
    <w:p w14:paraId="125C93A3" w14:textId="14548F4B" w:rsidR="009D4D0C" w:rsidRPr="009D4D0C" w:rsidRDefault="009D4D0C" w:rsidP="00DD5462">
      <w:pPr>
        <w:jc w:val="both"/>
        <w:rPr>
          <w:rFonts w:ascii="Times New Roman" w:hAnsi="Times New Roman" w:cs="Times New Roman"/>
          <w:sz w:val="24"/>
        </w:rPr>
      </w:pPr>
      <w:r w:rsidRPr="009D4D0C">
        <w:rPr>
          <w:rFonts w:ascii="Times New Roman" w:hAnsi="Times New Roman" w:cs="Times New Roman"/>
          <w:sz w:val="24"/>
        </w:rPr>
        <w:t xml:space="preserve">Uma vez que o VIF quantifica qual a correlação de um preditor com outros preditores de um modelo, quanto maior o VIF, maior a probabilidade de ocorrer </w:t>
      </w:r>
      <w:proofErr w:type="spellStart"/>
      <w:r w:rsidRPr="009D4D0C">
        <w:rPr>
          <w:rFonts w:ascii="Times New Roman" w:hAnsi="Times New Roman" w:cs="Times New Roman"/>
          <w:sz w:val="24"/>
        </w:rPr>
        <w:t>multicolinearidade</w:t>
      </w:r>
      <w:proofErr w:type="spellEnd"/>
      <w:r w:rsidRPr="009D4D0C">
        <w:rPr>
          <w:rFonts w:ascii="Times New Roman" w:hAnsi="Times New Roman" w:cs="Times New Roman"/>
          <w:sz w:val="24"/>
        </w:rPr>
        <w:t>.  Para o modelo em questão, nenhuma variável apresentou fator maior que 4, o que aponta para uma baixa correlação entre as variáveis explicativas.</w:t>
      </w:r>
    </w:p>
    <w:p w14:paraId="04988D8A" w14:textId="77777777" w:rsidR="009D4D0C" w:rsidRPr="009D4D0C" w:rsidRDefault="009D4D0C" w:rsidP="00DD5462">
      <w:pPr>
        <w:jc w:val="both"/>
        <w:rPr>
          <w:rFonts w:ascii="Times New Roman" w:hAnsi="Times New Roman" w:cs="Times New Roman"/>
          <w:sz w:val="24"/>
        </w:rPr>
      </w:pPr>
      <w:r w:rsidRPr="009D4D0C">
        <w:rPr>
          <w:rFonts w:ascii="Times New Roman" w:hAnsi="Times New Roman" w:cs="Times New Roman"/>
          <w:sz w:val="24"/>
        </w:rPr>
        <w:lastRenderedPageBreak/>
        <w:t>Devido ao tamanho da amostra analisada (5.565 observações), não será testada a normalidade já que, para grandes amostras, até uma pequena variação vai levar a um resultado significativo e que rejeita a normalidade (Field, 2009). Isso não será um problema pois como o teorema do limite central afirma, a média amostral converge para uma distribuição normal.</w:t>
      </w:r>
    </w:p>
    <w:p w14:paraId="6B7A98E2" w14:textId="3495B471" w:rsidR="009D4D0C" w:rsidRDefault="009D4D0C" w:rsidP="00DD5462">
      <w:pPr>
        <w:jc w:val="both"/>
        <w:rPr>
          <w:rFonts w:ascii="Times New Roman" w:hAnsi="Times New Roman" w:cs="Times New Roman"/>
          <w:sz w:val="24"/>
        </w:rPr>
      </w:pPr>
      <w:r w:rsidRPr="009D4D0C">
        <w:rPr>
          <w:rFonts w:ascii="Times New Roman" w:hAnsi="Times New Roman" w:cs="Times New Roman"/>
          <w:sz w:val="24"/>
        </w:rPr>
        <w:t xml:space="preserve">Realizou-se a verificação de existência de autocorrelação, </w:t>
      </w:r>
      <w:r w:rsidR="003F29A5">
        <w:rPr>
          <w:rFonts w:ascii="Times New Roman" w:hAnsi="Times New Roman" w:cs="Times New Roman"/>
          <w:sz w:val="24"/>
        </w:rPr>
        <w:t xml:space="preserve">dado </w:t>
      </w:r>
      <w:r w:rsidRPr="009D4D0C">
        <w:rPr>
          <w:rFonts w:ascii="Times New Roman" w:hAnsi="Times New Roman" w:cs="Times New Roman"/>
          <w:sz w:val="24"/>
        </w:rPr>
        <w:t xml:space="preserve">o valor do teste de </w:t>
      </w:r>
      <w:proofErr w:type="spellStart"/>
      <w:r w:rsidRPr="008B3B66">
        <w:rPr>
          <w:rFonts w:ascii="Times New Roman" w:hAnsi="Times New Roman" w:cs="Times New Roman"/>
          <w:i/>
          <w:sz w:val="24"/>
        </w:rPr>
        <w:t>Durbin</w:t>
      </w:r>
      <w:proofErr w:type="spellEnd"/>
      <w:r w:rsidRPr="008B3B66">
        <w:rPr>
          <w:rFonts w:ascii="Times New Roman" w:hAnsi="Times New Roman" w:cs="Times New Roman"/>
          <w:i/>
          <w:sz w:val="24"/>
        </w:rPr>
        <w:t>-Watson</w:t>
      </w:r>
      <w:r w:rsidR="008B3B66">
        <w:rPr>
          <w:rFonts w:ascii="Times New Roman" w:hAnsi="Times New Roman" w:cs="Times New Roman"/>
          <w:sz w:val="24"/>
        </w:rPr>
        <w:t xml:space="preserve"> próximo de 2</w:t>
      </w:r>
      <w:r w:rsidRPr="009D4D0C">
        <w:rPr>
          <w:rFonts w:ascii="Times New Roman" w:hAnsi="Times New Roman" w:cs="Times New Roman"/>
          <w:sz w:val="24"/>
        </w:rPr>
        <w:t xml:space="preserve">, que revela ausência de autocorrelação, assim como o </w:t>
      </w:r>
      <w:r w:rsidRPr="00B02260">
        <w:rPr>
          <w:rFonts w:ascii="Times New Roman" w:hAnsi="Times New Roman" w:cs="Times New Roman"/>
          <w:sz w:val="24"/>
        </w:rPr>
        <w:t>p-valor</w:t>
      </w:r>
      <w:r w:rsidRPr="009D4D0C">
        <w:rPr>
          <w:rFonts w:ascii="Times New Roman" w:hAnsi="Times New Roman" w:cs="Times New Roman"/>
          <w:sz w:val="24"/>
        </w:rPr>
        <w:t xml:space="preserve"> que não rejeita a hipótese nula de ausên</w:t>
      </w:r>
      <w:r w:rsidR="003F29A5">
        <w:rPr>
          <w:rFonts w:ascii="Times New Roman" w:hAnsi="Times New Roman" w:cs="Times New Roman"/>
          <w:sz w:val="24"/>
        </w:rPr>
        <w:t>cia de autocorrelação</w:t>
      </w:r>
      <w:r w:rsidRPr="009D4D0C">
        <w:rPr>
          <w:rFonts w:ascii="Times New Roman" w:hAnsi="Times New Roman" w:cs="Times New Roman"/>
          <w:sz w:val="24"/>
        </w:rPr>
        <w:t>. Esse resultado já era esperado, já que não há ligação entre observações sem a dimensão tempo.</w:t>
      </w:r>
    </w:p>
    <w:p w14:paraId="1A2C604A" w14:textId="07FB5B31" w:rsidR="00B444AF" w:rsidRDefault="00B444AF" w:rsidP="00DD5462">
      <w:pPr>
        <w:jc w:val="both"/>
        <w:rPr>
          <w:rFonts w:ascii="Times New Roman" w:hAnsi="Times New Roman" w:cs="Times New Roman"/>
          <w:sz w:val="24"/>
        </w:rPr>
      </w:pPr>
      <w:r w:rsidRPr="00B444AF">
        <w:rPr>
          <w:rFonts w:ascii="Times New Roman" w:hAnsi="Times New Roman" w:cs="Times New Roman"/>
          <w:sz w:val="24"/>
        </w:rPr>
        <w:t xml:space="preserve">Foi então testado se o modelo apresenta </w:t>
      </w:r>
      <w:proofErr w:type="spellStart"/>
      <w:r w:rsidRPr="00B444AF">
        <w:rPr>
          <w:rFonts w:ascii="Times New Roman" w:hAnsi="Times New Roman" w:cs="Times New Roman"/>
          <w:sz w:val="24"/>
        </w:rPr>
        <w:t>heterocedasticidade</w:t>
      </w:r>
      <w:proofErr w:type="spellEnd"/>
      <w:r w:rsidRPr="00B444AF">
        <w:rPr>
          <w:rFonts w:ascii="Times New Roman" w:hAnsi="Times New Roman" w:cs="Times New Roman"/>
          <w:sz w:val="24"/>
        </w:rPr>
        <w:t xml:space="preserve">, problema comum em dados transversais, que é quando o erro apresenta variância desigual. Por essa razão, foi feita a verificação por meio do teste de </w:t>
      </w:r>
      <w:proofErr w:type="spellStart"/>
      <w:r w:rsidRPr="001F2870">
        <w:rPr>
          <w:rFonts w:ascii="Times New Roman" w:hAnsi="Times New Roman" w:cs="Times New Roman"/>
          <w:i/>
          <w:iCs/>
          <w:sz w:val="24"/>
        </w:rPr>
        <w:t>Breusch-Pagan</w:t>
      </w:r>
      <w:proofErr w:type="spellEnd"/>
      <w:r w:rsidR="006C6819">
        <w:rPr>
          <w:rFonts w:ascii="Times New Roman" w:hAnsi="Times New Roman" w:cs="Times New Roman"/>
          <w:sz w:val="24"/>
        </w:rPr>
        <w:t xml:space="preserve"> (Figura 5</w:t>
      </w:r>
      <w:r w:rsidR="001F2870">
        <w:rPr>
          <w:rFonts w:ascii="Times New Roman" w:hAnsi="Times New Roman" w:cs="Times New Roman"/>
          <w:sz w:val="24"/>
        </w:rPr>
        <w:t>).</w:t>
      </w:r>
    </w:p>
    <w:p w14:paraId="4BBDEF54" w14:textId="77777777" w:rsidR="00DD5462" w:rsidRDefault="00DD5462" w:rsidP="00DD5462">
      <w:pPr>
        <w:jc w:val="both"/>
        <w:rPr>
          <w:rFonts w:ascii="Times New Roman" w:hAnsi="Times New Roman" w:cs="Times New Roman"/>
          <w:sz w:val="24"/>
        </w:rPr>
      </w:pPr>
    </w:p>
    <w:p w14:paraId="0022E158" w14:textId="25267781" w:rsidR="00B444AF" w:rsidRDefault="006C6819" w:rsidP="00DD5462">
      <w:pPr>
        <w:jc w:val="both"/>
        <w:rPr>
          <w:rFonts w:ascii="Times New Roman" w:hAnsi="Times New Roman" w:cs="Times New Roman"/>
          <w:sz w:val="24"/>
        </w:rPr>
      </w:pPr>
      <w:r>
        <w:rPr>
          <w:rFonts w:ascii="Times New Roman" w:hAnsi="Times New Roman" w:cs="Times New Roman"/>
          <w:sz w:val="24"/>
        </w:rPr>
        <w:t>Figura 5</w:t>
      </w:r>
      <w:r w:rsidR="009D4D0C">
        <w:rPr>
          <w:rFonts w:ascii="Times New Roman" w:hAnsi="Times New Roman" w:cs="Times New Roman"/>
          <w:sz w:val="24"/>
        </w:rPr>
        <w:t>:</w:t>
      </w:r>
      <w:r w:rsidR="008B3B66">
        <w:rPr>
          <w:rFonts w:ascii="Times New Roman" w:hAnsi="Times New Roman" w:cs="Times New Roman"/>
          <w:sz w:val="24"/>
        </w:rPr>
        <w:t xml:space="preserve"> Teste de </w:t>
      </w:r>
      <w:proofErr w:type="spellStart"/>
      <w:r w:rsidR="00B444AF" w:rsidRPr="001F2870">
        <w:rPr>
          <w:rFonts w:ascii="Times New Roman" w:hAnsi="Times New Roman" w:cs="Times New Roman"/>
          <w:i/>
          <w:iCs/>
          <w:sz w:val="24"/>
        </w:rPr>
        <w:t>Breusch-Pagan</w:t>
      </w:r>
      <w:proofErr w:type="spellEnd"/>
      <w:r w:rsidR="008B3B66">
        <w:rPr>
          <w:rFonts w:ascii="Times New Roman" w:hAnsi="Times New Roman" w:cs="Times New Roman"/>
          <w:sz w:val="24"/>
        </w:rPr>
        <w:t>.</w:t>
      </w:r>
    </w:p>
    <w:p w14:paraId="2A00C66F" w14:textId="5EF6D073" w:rsidR="00B444AF" w:rsidRDefault="00B444AF" w:rsidP="00DD5462">
      <w:pPr>
        <w:jc w:val="center"/>
        <w:rPr>
          <w:rFonts w:ascii="Times New Roman" w:hAnsi="Times New Roman" w:cs="Times New Roman"/>
          <w:sz w:val="24"/>
          <w:szCs w:val="24"/>
        </w:rPr>
      </w:pPr>
      <w:r w:rsidRPr="00FE4EEE">
        <w:rPr>
          <w:rFonts w:ascii="Times New Roman" w:hAnsi="Times New Roman" w:cs="Times New Roman"/>
          <w:noProof/>
          <w:sz w:val="24"/>
          <w:szCs w:val="24"/>
          <w:lang w:eastAsia="pt-BR"/>
        </w:rPr>
        <w:drawing>
          <wp:inline distT="0" distB="0" distL="0" distR="0" wp14:anchorId="7E1D5FC9" wp14:editId="046B2A0D">
            <wp:extent cx="3135556" cy="406400"/>
            <wp:effectExtent l="0" t="0" r="825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9671" cy="413414"/>
                    </a:xfrm>
                    <a:prstGeom prst="rect">
                      <a:avLst/>
                    </a:prstGeom>
                    <a:noFill/>
                  </pic:spPr>
                </pic:pic>
              </a:graphicData>
            </a:graphic>
          </wp:inline>
        </w:drawing>
      </w:r>
    </w:p>
    <w:p w14:paraId="2CF68D95" w14:textId="77777777" w:rsidR="00B444AF" w:rsidRDefault="00B444AF" w:rsidP="00DD5462">
      <w:pPr>
        <w:jc w:val="both"/>
        <w:rPr>
          <w:rFonts w:ascii="Times New Roman" w:hAnsi="Times New Roman" w:cs="Times New Roman"/>
          <w:sz w:val="24"/>
        </w:rPr>
      </w:pPr>
      <w:r w:rsidRPr="00CD137C">
        <w:rPr>
          <w:rFonts w:ascii="Times New Roman" w:hAnsi="Times New Roman" w:cs="Times New Roman"/>
          <w:i/>
          <w:sz w:val="20"/>
        </w:rPr>
        <w:t xml:space="preserve">Fonte: 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50935483" w14:textId="77777777" w:rsidR="00DD5462" w:rsidRDefault="00DD5462" w:rsidP="00DD5462">
      <w:pPr>
        <w:jc w:val="both"/>
        <w:rPr>
          <w:rFonts w:ascii="Times New Roman" w:hAnsi="Times New Roman" w:cs="Times New Roman"/>
          <w:sz w:val="24"/>
        </w:rPr>
      </w:pPr>
    </w:p>
    <w:p w14:paraId="4AF45C76" w14:textId="4247B032" w:rsidR="009D4D0C" w:rsidRDefault="009D4D0C" w:rsidP="00DD5462">
      <w:pPr>
        <w:jc w:val="both"/>
        <w:rPr>
          <w:rFonts w:ascii="Times New Roman" w:hAnsi="Times New Roman" w:cs="Times New Roman"/>
          <w:sz w:val="24"/>
        </w:rPr>
      </w:pPr>
      <w:r w:rsidRPr="009D4D0C">
        <w:rPr>
          <w:rFonts w:ascii="Times New Roman" w:hAnsi="Times New Roman" w:cs="Times New Roman"/>
          <w:sz w:val="24"/>
        </w:rPr>
        <w:t xml:space="preserve">Considerando a hipótese nula de que a variância do erro é </w:t>
      </w:r>
      <w:proofErr w:type="spellStart"/>
      <w:r w:rsidRPr="009D4D0C">
        <w:rPr>
          <w:rFonts w:ascii="Times New Roman" w:hAnsi="Times New Roman" w:cs="Times New Roman"/>
          <w:sz w:val="24"/>
        </w:rPr>
        <w:t>homocedástica</w:t>
      </w:r>
      <w:proofErr w:type="spellEnd"/>
      <w:r w:rsidRPr="009D4D0C">
        <w:rPr>
          <w:rFonts w:ascii="Times New Roman" w:hAnsi="Times New Roman" w:cs="Times New Roman"/>
          <w:sz w:val="24"/>
        </w:rPr>
        <w:t>, para o p-valor significativo que foi obtido podemos rejeitar a hipótese nula, ou seja, há p</w:t>
      </w:r>
      <w:r w:rsidR="00B02260">
        <w:rPr>
          <w:rFonts w:ascii="Times New Roman" w:hAnsi="Times New Roman" w:cs="Times New Roman"/>
          <w:sz w:val="24"/>
        </w:rPr>
        <w:t xml:space="preserve">resença de </w:t>
      </w:r>
      <w:proofErr w:type="spellStart"/>
      <w:r w:rsidR="00B02260">
        <w:rPr>
          <w:rFonts w:ascii="Times New Roman" w:hAnsi="Times New Roman" w:cs="Times New Roman"/>
          <w:sz w:val="24"/>
        </w:rPr>
        <w:t>heterocedasticidade</w:t>
      </w:r>
      <w:proofErr w:type="spellEnd"/>
      <w:r w:rsidR="00B02260">
        <w:rPr>
          <w:rFonts w:ascii="Times New Roman" w:hAnsi="Times New Roman" w:cs="Times New Roman"/>
          <w:sz w:val="24"/>
        </w:rPr>
        <w:t xml:space="preserve">. </w:t>
      </w:r>
      <w:r w:rsidRPr="009D4D0C">
        <w:rPr>
          <w:rFonts w:ascii="Times New Roman" w:hAnsi="Times New Roman" w:cs="Times New Roman"/>
          <w:sz w:val="24"/>
        </w:rPr>
        <w:t xml:space="preserve">Ainda segundo </w:t>
      </w:r>
      <w:proofErr w:type="spellStart"/>
      <w:r w:rsidRPr="009D4D0C">
        <w:rPr>
          <w:rFonts w:ascii="Times New Roman" w:hAnsi="Times New Roman" w:cs="Times New Roman"/>
          <w:sz w:val="24"/>
        </w:rPr>
        <w:t>Gujarati</w:t>
      </w:r>
      <w:proofErr w:type="spellEnd"/>
      <w:r w:rsidR="00B02260">
        <w:rPr>
          <w:rFonts w:ascii="Times New Roman" w:hAnsi="Times New Roman" w:cs="Times New Roman"/>
          <w:sz w:val="24"/>
        </w:rPr>
        <w:t xml:space="preserve"> (20</w:t>
      </w:r>
      <w:r w:rsidR="001F2870">
        <w:rPr>
          <w:rFonts w:ascii="Times New Roman" w:hAnsi="Times New Roman" w:cs="Times New Roman"/>
          <w:sz w:val="24"/>
        </w:rPr>
        <w:t>19</w:t>
      </w:r>
      <w:r w:rsidR="00B02260">
        <w:rPr>
          <w:rFonts w:ascii="Times New Roman" w:hAnsi="Times New Roman" w:cs="Times New Roman"/>
          <w:sz w:val="24"/>
        </w:rPr>
        <w:t>)</w:t>
      </w:r>
      <w:r w:rsidRPr="009D4D0C">
        <w:rPr>
          <w:rFonts w:ascii="Times New Roman" w:hAnsi="Times New Roman" w:cs="Times New Roman"/>
          <w:sz w:val="24"/>
        </w:rPr>
        <w:t xml:space="preserve">, a </w:t>
      </w:r>
      <w:proofErr w:type="spellStart"/>
      <w:r w:rsidRPr="009D4D0C">
        <w:rPr>
          <w:rFonts w:ascii="Times New Roman" w:hAnsi="Times New Roman" w:cs="Times New Roman"/>
          <w:sz w:val="24"/>
        </w:rPr>
        <w:t>heterocedasticidade</w:t>
      </w:r>
      <w:proofErr w:type="spellEnd"/>
      <w:r w:rsidRPr="009D4D0C">
        <w:rPr>
          <w:rFonts w:ascii="Times New Roman" w:hAnsi="Times New Roman" w:cs="Times New Roman"/>
          <w:sz w:val="24"/>
        </w:rPr>
        <w:t xml:space="preserve"> não altera as propriedades dos estimadores de MQO de serem não </w:t>
      </w:r>
      <w:proofErr w:type="spellStart"/>
      <w:r w:rsidRPr="009D4D0C">
        <w:rPr>
          <w:rFonts w:ascii="Times New Roman" w:hAnsi="Times New Roman" w:cs="Times New Roman"/>
          <w:sz w:val="24"/>
        </w:rPr>
        <w:t>viesados</w:t>
      </w:r>
      <w:proofErr w:type="spellEnd"/>
      <w:r w:rsidRPr="009D4D0C">
        <w:rPr>
          <w:rFonts w:ascii="Times New Roman" w:hAnsi="Times New Roman" w:cs="Times New Roman"/>
          <w:sz w:val="24"/>
        </w:rPr>
        <w:t xml:space="preserve"> e consistentes, mas eles deixam de ser de variância mínima ou eficientes. </w:t>
      </w:r>
    </w:p>
    <w:p w14:paraId="633A754B" w14:textId="7A986E88" w:rsidR="009D4D0C" w:rsidRDefault="009D4D0C" w:rsidP="00DD5462">
      <w:pPr>
        <w:jc w:val="both"/>
        <w:rPr>
          <w:rFonts w:ascii="Times New Roman" w:hAnsi="Times New Roman" w:cs="Times New Roman"/>
          <w:sz w:val="24"/>
        </w:rPr>
      </w:pPr>
      <w:r w:rsidRPr="009D4D0C">
        <w:rPr>
          <w:rFonts w:ascii="Times New Roman" w:hAnsi="Times New Roman" w:cs="Times New Roman"/>
          <w:sz w:val="24"/>
        </w:rPr>
        <w:t xml:space="preserve">Essa </w:t>
      </w:r>
      <w:proofErr w:type="spellStart"/>
      <w:r w:rsidRPr="009D4D0C">
        <w:rPr>
          <w:rFonts w:ascii="Times New Roman" w:hAnsi="Times New Roman" w:cs="Times New Roman"/>
          <w:sz w:val="24"/>
        </w:rPr>
        <w:t>heterocedasticidade</w:t>
      </w:r>
      <w:proofErr w:type="spellEnd"/>
      <w:r w:rsidRPr="009D4D0C">
        <w:rPr>
          <w:rFonts w:ascii="Times New Roman" w:hAnsi="Times New Roman" w:cs="Times New Roman"/>
          <w:sz w:val="24"/>
        </w:rPr>
        <w:t xml:space="preserve"> identificada pode ter sua raiz no espaço geográfico, já que para um país de grandes dimensões </w:t>
      </w:r>
      <w:r w:rsidR="001065EE">
        <w:rPr>
          <w:rFonts w:ascii="Times New Roman" w:hAnsi="Times New Roman" w:cs="Times New Roman"/>
          <w:sz w:val="24"/>
        </w:rPr>
        <w:t xml:space="preserve">e diversificado </w:t>
      </w:r>
      <w:r w:rsidRPr="009D4D0C">
        <w:rPr>
          <w:rFonts w:ascii="Times New Roman" w:hAnsi="Times New Roman" w:cs="Times New Roman"/>
          <w:sz w:val="24"/>
        </w:rPr>
        <w:t>como o Brasil, possuindo um elevado número de municípios, é de se supor a grande variação entre as unidades territoriais mais distantes.</w:t>
      </w:r>
    </w:p>
    <w:p w14:paraId="6ACEC5B6" w14:textId="77777777" w:rsidR="007F5ABE" w:rsidRDefault="007F5ABE" w:rsidP="00DD5462">
      <w:pPr>
        <w:jc w:val="both"/>
        <w:rPr>
          <w:rFonts w:ascii="Times New Roman" w:hAnsi="Times New Roman" w:cs="Times New Roman"/>
          <w:sz w:val="24"/>
        </w:rPr>
      </w:pPr>
      <w:r w:rsidRPr="009D4D0C">
        <w:rPr>
          <w:rFonts w:ascii="Times New Roman" w:hAnsi="Times New Roman" w:cs="Times New Roman"/>
          <w:sz w:val="24"/>
        </w:rPr>
        <w:t>Após essas verificações, chegou-se em um modelo conforme demonstrado abaixo:</w:t>
      </w:r>
    </w:p>
    <w:p w14:paraId="3F1E0E1D" w14:textId="77777777" w:rsidR="00DD5462" w:rsidRDefault="00DD5462" w:rsidP="00DD5462">
      <w:pPr>
        <w:jc w:val="both"/>
        <w:rPr>
          <w:rFonts w:ascii="Times New Roman" w:hAnsi="Times New Roman" w:cs="Times New Roman"/>
          <w:sz w:val="24"/>
        </w:rPr>
      </w:pPr>
    </w:p>
    <w:p w14:paraId="1983BE72" w14:textId="77777777" w:rsidR="007F5ABE" w:rsidRPr="009D4D0C" w:rsidRDefault="007F5ABE" w:rsidP="00DD5462">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percvotonov=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*rendapercapita2010+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*qtnovodepfed+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ANALF18M</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4</m:t>
              </m:r>
            </m:sub>
          </m:sSub>
          <m:r>
            <w:rPr>
              <w:rFonts w:ascii="Cambria Math" w:hAnsi="Cambria Math" w:cs="Times New Roman"/>
              <w:sz w:val="24"/>
              <w:szCs w:val="24"/>
            </w:rPr>
            <m:t>*GINI+ ε</m:t>
          </m:r>
        </m:oMath>
      </m:oMathPara>
    </w:p>
    <w:p w14:paraId="4FC34F2D" w14:textId="77777777" w:rsidR="006C6819" w:rsidRDefault="006C6819" w:rsidP="00DD5462">
      <w:pPr>
        <w:jc w:val="both"/>
        <w:rPr>
          <w:rFonts w:ascii="Times New Roman" w:hAnsi="Times New Roman" w:cs="Times New Roman"/>
          <w:b/>
          <w:sz w:val="24"/>
        </w:rPr>
      </w:pPr>
    </w:p>
    <w:p w14:paraId="6C5BDA09" w14:textId="3407CA1D" w:rsidR="00A21B3B" w:rsidRDefault="00293D83" w:rsidP="00DD5462">
      <w:pPr>
        <w:jc w:val="both"/>
        <w:rPr>
          <w:rFonts w:ascii="Times New Roman" w:hAnsi="Times New Roman" w:cs="Times New Roman"/>
          <w:b/>
          <w:sz w:val="24"/>
        </w:rPr>
      </w:pPr>
      <w:r>
        <w:rPr>
          <w:rFonts w:ascii="Times New Roman" w:hAnsi="Times New Roman" w:cs="Times New Roman"/>
          <w:b/>
          <w:sz w:val="24"/>
        </w:rPr>
        <w:t>Análise espacial</w:t>
      </w:r>
    </w:p>
    <w:p w14:paraId="6AAA3787" w14:textId="77777777" w:rsidR="006C6819" w:rsidRPr="00FB1183" w:rsidRDefault="006C6819" w:rsidP="00DD5462">
      <w:pPr>
        <w:jc w:val="both"/>
        <w:rPr>
          <w:rFonts w:ascii="Times New Roman" w:hAnsi="Times New Roman" w:cs="Times New Roman"/>
          <w:b/>
          <w:sz w:val="24"/>
        </w:rPr>
      </w:pPr>
    </w:p>
    <w:p w14:paraId="39DEAA18" w14:textId="53352FE4" w:rsidR="007F4744" w:rsidRPr="007F4744" w:rsidRDefault="007F4744" w:rsidP="007F4744">
      <w:pPr>
        <w:jc w:val="both"/>
        <w:rPr>
          <w:rFonts w:ascii="Times New Roman" w:hAnsi="Times New Roman" w:cs="Times New Roman"/>
          <w:sz w:val="24"/>
        </w:rPr>
      </w:pPr>
      <w:r w:rsidRPr="007F4744">
        <w:rPr>
          <w:rFonts w:ascii="Times New Roman" w:hAnsi="Times New Roman" w:cs="Times New Roman"/>
          <w:sz w:val="24"/>
        </w:rPr>
        <w:t xml:space="preserve">Com as variáveis selecionadas, utilizamos a otimização de Natural Breaks, método de classificação de quebras naturais de </w:t>
      </w:r>
      <w:proofErr w:type="spellStart"/>
      <w:r w:rsidRPr="007F4744">
        <w:rPr>
          <w:rFonts w:ascii="Times New Roman" w:hAnsi="Times New Roman" w:cs="Times New Roman"/>
          <w:sz w:val="24"/>
        </w:rPr>
        <w:t>Jenks</w:t>
      </w:r>
      <w:proofErr w:type="spellEnd"/>
      <w:r w:rsidRPr="007F4744">
        <w:rPr>
          <w:rFonts w:ascii="Times New Roman" w:hAnsi="Times New Roman" w:cs="Times New Roman"/>
          <w:sz w:val="24"/>
        </w:rPr>
        <w:t xml:space="preserve"> (1977), para observar a distribuição e o agrupamento de dados</w:t>
      </w:r>
      <w:r w:rsidR="00067263">
        <w:rPr>
          <w:rFonts w:ascii="Times New Roman" w:hAnsi="Times New Roman" w:cs="Times New Roman"/>
          <w:sz w:val="24"/>
        </w:rPr>
        <w:t xml:space="preserve"> no mapa. Pelo mapa da (Figura 6</w:t>
      </w:r>
      <w:r w:rsidRPr="007F4744">
        <w:rPr>
          <w:rFonts w:ascii="Times New Roman" w:hAnsi="Times New Roman" w:cs="Times New Roman"/>
          <w:sz w:val="24"/>
        </w:rPr>
        <w:t xml:space="preserve">) é possível observar as classes de maior renda per capita concentradas nas regiões Centro-Oeste, </w:t>
      </w:r>
      <w:proofErr w:type="gramStart"/>
      <w:r w:rsidRPr="007F4744">
        <w:rPr>
          <w:rFonts w:ascii="Times New Roman" w:hAnsi="Times New Roman" w:cs="Times New Roman"/>
          <w:sz w:val="24"/>
        </w:rPr>
        <w:t>Sudeste</w:t>
      </w:r>
      <w:proofErr w:type="gramEnd"/>
      <w:r w:rsidRPr="007F4744">
        <w:rPr>
          <w:rFonts w:ascii="Times New Roman" w:hAnsi="Times New Roman" w:cs="Times New Roman"/>
          <w:sz w:val="24"/>
        </w:rPr>
        <w:t xml:space="preserve"> e Sul do Brasil. Semelhante a distribuição de renda per capita, a quantidade de deputados federais disputando um cargo pelo partido NOVO, tiveram maior concentração nos estados de São Paulo, Minas Gerais, Rio de Janeiro, Mato Grosso, Paraná, Santa Catarin</w:t>
      </w:r>
      <w:r w:rsidR="00067263">
        <w:rPr>
          <w:rFonts w:ascii="Times New Roman" w:hAnsi="Times New Roman" w:cs="Times New Roman"/>
          <w:sz w:val="24"/>
        </w:rPr>
        <w:t>a e Rio Grande do Sul</w:t>
      </w:r>
      <w:r w:rsidRPr="007F4744">
        <w:rPr>
          <w:rFonts w:ascii="Times New Roman" w:hAnsi="Times New Roman" w:cs="Times New Roman"/>
          <w:sz w:val="24"/>
        </w:rPr>
        <w:t>.</w:t>
      </w:r>
    </w:p>
    <w:p w14:paraId="06AE4E0B" w14:textId="71CC4995" w:rsidR="007F4744" w:rsidRPr="007F4744" w:rsidRDefault="007F4744" w:rsidP="007F4744">
      <w:pPr>
        <w:jc w:val="both"/>
        <w:rPr>
          <w:rFonts w:ascii="Times New Roman" w:hAnsi="Times New Roman" w:cs="Times New Roman"/>
          <w:sz w:val="24"/>
        </w:rPr>
      </w:pPr>
      <w:r w:rsidRPr="007F4744">
        <w:rPr>
          <w:rFonts w:ascii="Times New Roman" w:hAnsi="Times New Roman" w:cs="Times New Roman"/>
          <w:sz w:val="24"/>
        </w:rPr>
        <w:t xml:space="preserve">Já o coeficiente de GINI, índice criado pelo italiano Conrado </w:t>
      </w:r>
      <w:proofErr w:type="spellStart"/>
      <w:r w:rsidRPr="007F4744">
        <w:rPr>
          <w:rFonts w:ascii="Times New Roman" w:hAnsi="Times New Roman" w:cs="Times New Roman"/>
          <w:sz w:val="24"/>
        </w:rPr>
        <w:t>Gini</w:t>
      </w:r>
      <w:proofErr w:type="spellEnd"/>
      <w:r w:rsidRPr="007F4744">
        <w:rPr>
          <w:rFonts w:ascii="Times New Roman" w:hAnsi="Times New Roman" w:cs="Times New Roman"/>
          <w:sz w:val="24"/>
        </w:rPr>
        <w:t xml:space="preserve"> (1912) para medir a desigualdade de renda de uma população, costumeiramente sendo medido em 0 para igualdade e 1 para desigualdade</w:t>
      </w:r>
      <w:r w:rsidR="00067263">
        <w:rPr>
          <w:rFonts w:ascii="Times New Roman" w:hAnsi="Times New Roman" w:cs="Times New Roman"/>
          <w:sz w:val="24"/>
        </w:rPr>
        <w:t>, observado no mapa da (Figura 7</w:t>
      </w:r>
      <w:r w:rsidRPr="007F4744">
        <w:rPr>
          <w:rFonts w:ascii="Times New Roman" w:hAnsi="Times New Roman" w:cs="Times New Roman"/>
          <w:sz w:val="24"/>
        </w:rPr>
        <w:t>) é possível verificar uma maior distribuição de renda nas regiões Sudeste e Sul, tendo as regiões Norte e Nordeste apresentado maiores ín</w:t>
      </w:r>
      <w:r w:rsidR="00067263">
        <w:rPr>
          <w:rFonts w:ascii="Times New Roman" w:hAnsi="Times New Roman" w:cs="Times New Roman"/>
          <w:sz w:val="24"/>
        </w:rPr>
        <w:t>dices de desigualdade de renda. Em seguida, a</w:t>
      </w:r>
      <w:r w:rsidRPr="007F4744">
        <w:rPr>
          <w:rFonts w:ascii="Times New Roman" w:hAnsi="Times New Roman" w:cs="Times New Roman"/>
          <w:sz w:val="24"/>
        </w:rPr>
        <w:t xml:space="preserve"> taxa de analfabetismo da população de 18 anos ou mais de idade está mais elevada no extremo Norte e na região do Nordeste, indicando a falta de instrução de uma maior parte da pop</w:t>
      </w:r>
      <w:r w:rsidR="00067263">
        <w:rPr>
          <w:rFonts w:ascii="Times New Roman" w:hAnsi="Times New Roman" w:cs="Times New Roman"/>
          <w:sz w:val="24"/>
        </w:rPr>
        <w:t>ulação dessas regiões</w:t>
      </w:r>
      <w:r w:rsidRPr="007F4744">
        <w:rPr>
          <w:rFonts w:ascii="Times New Roman" w:hAnsi="Times New Roman" w:cs="Times New Roman"/>
          <w:sz w:val="24"/>
        </w:rPr>
        <w:t>.</w:t>
      </w:r>
    </w:p>
    <w:p w14:paraId="557944BC" w14:textId="2AD9E5F3" w:rsidR="007F4744" w:rsidRDefault="007F4744" w:rsidP="007F4744">
      <w:pPr>
        <w:jc w:val="both"/>
        <w:rPr>
          <w:rFonts w:ascii="Times New Roman" w:hAnsi="Times New Roman" w:cs="Times New Roman"/>
          <w:sz w:val="24"/>
        </w:rPr>
      </w:pPr>
      <w:r w:rsidRPr="007F4744">
        <w:rPr>
          <w:rFonts w:ascii="Times New Roman" w:hAnsi="Times New Roman" w:cs="Times New Roman"/>
          <w:sz w:val="24"/>
        </w:rPr>
        <w:t xml:space="preserve">Visualmente, é possível verificar que, nas regiões com maior renda per capita, maior quantidade de deputados federais pelo partido NOVO, menor coeficiente de GINI e menores taxas de analfabetismo, estão as maiores taxas de distribuições de votos para o partido NOVO, ou seja, </w:t>
      </w:r>
      <w:r w:rsidRPr="007F4744">
        <w:rPr>
          <w:rFonts w:ascii="Times New Roman" w:hAnsi="Times New Roman" w:cs="Times New Roman"/>
          <w:sz w:val="24"/>
        </w:rPr>
        <w:lastRenderedPageBreak/>
        <w:t>nas regiões Centro-Oeste, Sul e principa</w:t>
      </w:r>
      <w:r w:rsidR="00AD774A">
        <w:rPr>
          <w:rFonts w:ascii="Times New Roman" w:hAnsi="Times New Roman" w:cs="Times New Roman"/>
          <w:sz w:val="24"/>
        </w:rPr>
        <w:t>lmente Sudeste do país (Figura 8</w:t>
      </w:r>
      <w:r w:rsidRPr="007F4744">
        <w:rPr>
          <w:rFonts w:ascii="Times New Roman" w:hAnsi="Times New Roman" w:cs="Times New Roman"/>
          <w:sz w:val="24"/>
        </w:rPr>
        <w:t>), indicando assim, correlação entre as variáveis explicativas e a variável independente.</w:t>
      </w:r>
    </w:p>
    <w:p w14:paraId="41132F4D" w14:textId="77777777" w:rsidR="000B2BBC" w:rsidRDefault="000B2BBC" w:rsidP="007F4744">
      <w:pPr>
        <w:jc w:val="both"/>
        <w:rPr>
          <w:rFonts w:ascii="Times New Roman" w:hAnsi="Times New Roman" w:cs="Times New Roman"/>
          <w:sz w:val="24"/>
        </w:rPr>
      </w:pPr>
    </w:p>
    <w:p w14:paraId="7E85E33D" w14:textId="28E8400E" w:rsidR="000B2BBC" w:rsidRDefault="000B2BBC" w:rsidP="00DD5462">
      <w:pPr>
        <w:jc w:val="both"/>
        <w:rPr>
          <w:rFonts w:ascii="Times New Roman" w:hAnsi="Times New Roman" w:cs="Times New Roman"/>
          <w:sz w:val="24"/>
        </w:rPr>
      </w:pPr>
      <w:r>
        <w:rPr>
          <w:rFonts w:ascii="Times New Roman" w:hAnsi="Times New Roman" w:cs="Times New Roman"/>
          <w:sz w:val="24"/>
        </w:rPr>
        <w:t>Figura 6: Mapa Natural Br</w:t>
      </w:r>
      <w:r w:rsidR="00067263">
        <w:rPr>
          <w:rFonts w:ascii="Times New Roman" w:hAnsi="Times New Roman" w:cs="Times New Roman"/>
          <w:sz w:val="24"/>
        </w:rPr>
        <w:t xml:space="preserve">eaks das variáveis renda per capita por município e </w:t>
      </w:r>
      <w:r w:rsidR="00067263" w:rsidRPr="007F4744">
        <w:rPr>
          <w:rFonts w:ascii="Times New Roman" w:hAnsi="Times New Roman" w:cs="Times New Roman"/>
          <w:sz w:val="24"/>
        </w:rPr>
        <w:t>quantidade de deputados federais pelo partido NOVO</w:t>
      </w:r>
      <w:r w:rsidR="00067263">
        <w:rPr>
          <w:rFonts w:ascii="Times New Roman" w:hAnsi="Times New Roman" w:cs="Times New Roman"/>
          <w:sz w:val="24"/>
        </w:rPr>
        <w:t xml:space="preserve"> por estado.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526"/>
      </w:tblGrid>
      <w:tr w:rsidR="000B2BBC" w14:paraId="7A92FDB0" w14:textId="77777777" w:rsidTr="00BE0FF6">
        <w:tc>
          <w:tcPr>
            <w:tcW w:w="4540" w:type="dxa"/>
          </w:tcPr>
          <w:p w14:paraId="473E4337" w14:textId="0173F518" w:rsidR="000B2BBC" w:rsidRDefault="000B2BBC" w:rsidP="00DD5462">
            <w:pPr>
              <w:jc w:val="both"/>
              <w:rPr>
                <w:rFonts w:ascii="Times New Roman" w:hAnsi="Times New Roman" w:cs="Times New Roman"/>
                <w:sz w:val="24"/>
              </w:rPr>
            </w:pPr>
            <w:r>
              <w:rPr>
                <w:noProof/>
                <w:lang w:eastAsia="pt-BR"/>
              </w:rPr>
              <w:drawing>
                <wp:inline distT="0" distB="0" distL="0" distR="0" wp14:anchorId="588E4374" wp14:editId="0D884D89">
                  <wp:extent cx="2774950" cy="2468423"/>
                  <wp:effectExtent l="0" t="0" r="635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7143" cy="2505956"/>
                          </a:xfrm>
                          <a:prstGeom prst="rect">
                            <a:avLst/>
                          </a:prstGeom>
                        </pic:spPr>
                      </pic:pic>
                    </a:graphicData>
                  </a:graphic>
                </wp:inline>
              </w:drawing>
            </w:r>
          </w:p>
        </w:tc>
        <w:tc>
          <w:tcPr>
            <w:tcW w:w="4521" w:type="dxa"/>
          </w:tcPr>
          <w:p w14:paraId="3AA582AD" w14:textId="4A864392" w:rsidR="000B2BBC" w:rsidRDefault="000B2BBC" w:rsidP="00DD5462">
            <w:pPr>
              <w:jc w:val="both"/>
              <w:rPr>
                <w:rFonts w:ascii="Times New Roman" w:hAnsi="Times New Roman" w:cs="Times New Roman"/>
                <w:sz w:val="24"/>
              </w:rPr>
            </w:pPr>
            <w:r>
              <w:rPr>
                <w:noProof/>
                <w:lang w:eastAsia="pt-BR"/>
              </w:rPr>
              <w:drawing>
                <wp:inline distT="0" distB="0" distL="0" distR="0" wp14:anchorId="1BDB16FA" wp14:editId="120CA539">
                  <wp:extent cx="2768895" cy="2474637"/>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9428" cy="2484051"/>
                          </a:xfrm>
                          <a:prstGeom prst="rect">
                            <a:avLst/>
                          </a:prstGeom>
                        </pic:spPr>
                      </pic:pic>
                    </a:graphicData>
                  </a:graphic>
                </wp:inline>
              </w:drawing>
            </w:r>
          </w:p>
        </w:tc>
      </w:tr>
    </w:tbl>
    <w:p w14:paraId="45B47D58" w14:textId="5CD72FFA" w:rsidR="000B2BBC" w:rsidRDefault="00067263"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w:t>
      </w:r>
      <w:r w:rsidRPr="0090289F">
        <w:rPr>
          <w:rFonts w:ascii="Times New Roman" w:hAnsi="Times New Roman" w:cs="Times New Roman"/>
          <w:i/>
          <w:sz w:val="20"/>
        </w:rPr>
        <w:t xml:space="preserve"> </w:t>
      </w:r>
      <w:r w:rsidR="00DB672F">
        <w:rPr>
          <w:rFonts w:ascii="Times New Roman" w:hAnsi="Times New Roman" w:cs="Times New Roman"/>
          <w:i/>
          <w:sz w:val="20"/>
        </w:rPr>
        <w:t xml:space="preserve">e TSE </w:t>
      </w:r>
      <w:r w:rsidRPr="0090289F">
        <w:rPr>
          <w:rFonts w:ascii="Times New Roman" w:hAnsi="Times New Roman" w:cs="Times New Roman"/>
          <w:i/>
          <w:sz w:val="20"/>
        </w:rPr>
        <w:t>– Elaboração própria dos autores, a partir do software R.</w:t>
      </w:r>
    </w:p>
    <w:p w14:paraId="716B8AB0" w14:textId="2E3822EF" w:rsidR="000B2BBC" w:rsidRDefault="000B2BBC" w:rsidP="00DD5462">
      <w:pPr>
        <w:jc w:val="both"/>
        <w:rPr>
          <w:rFonts w:ascii="Times New Roman" w:hAnsi="Times New Roman" w:cs="Times New Roman"/>
          <w:sz w:val="24"/>
        </w:rPr>
      </w:pPr>
    </w:p>
    <w:p w14:paraId="41E5A7D4" w14:textId="282E9499" w:rsidR="00BE0FF6" w:rsidRDefault="00BE0FF6" w:rsidP="00DD5462">
      <w:pPr>
        <w:jc w:val="both"/>
        <w:rPr>
          <w:rFonts w:ascii="Times New Roman" w:hAnsi="Times New Roman" w:cs="Times New Roman"/>
          <w:sz w:val="24"/>
        </w:rPr>
      </w:pPr>
      <w:r>
        <w:rPr>
          <w:rFonts w:ascii="Times New Roman" w:hAnsi="Times New Roman" w:cs="Times New Roman"/>
          <w:sz w:val="24"/>
        </w:rPr>
        <w:t xml:space="preserve">Figura 7: Mapa Natural Breaks das variáveis índice de GINI e </w:t>
      </w:r>
      <w:r w:rsidRPr="007F4744">
        <w:rPr>
          <w:rFonts w:ascii="Times New Roman" w:hAnsi="Times New Roman" w:cs="Times New Roman"/>
          <w:sz w:val="24"/>
        </w:rPr>
        <w:t>taxa de analfabetismo da população de 18 anos ou mais de idade</w:t>
      </w:r>
      <w:r>
        <w:rPr>
          <w:rFonts w:ascii="Times New Roman" w:hAnsi="Times New Roman" w:cs="Times New Roman"/>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BE0FF6" w14:paraId="0C543F7B" w14:textId="77777777" w:rsidTr="00BE0FF6">
        <w:tc>
          <w:tcPr>
            <w:tcW w:w="4530" w:type="dxa"/>
          </w:tcPr>
          <w:p w14:paraId="1916A414" w14:textId="4A836F18" w:rsidR="00067263" w:rsidRDefault="00067263" w:rsidP="00DD5462">
            <w:pPr>
              <w:jc w:val="both"/>
              <w:rPr>
                <w:rFonts w:ascii="Times New Roman" w:hAnsi="Times New Roman" w:cs="Times New Roman"/>
                <w:sz w:val="24"/>
              </w:rPr>
            </w:pPr>
            <w:r>
              <w:rPr>
                <w:noProof/>
                <w:lang w:eastAsia="pt-BR"/>
              </w:rPr>
              <w:drawing>
                <wp:inline distT="0" distB="0" distL="0" distR="0" wp14:anchorId="2F49D226" wp14:editId="3E1A8F1A">
                  <wp:extent cx="2774950" cy="2548890"/>
                  <wp:effectExtent l="0" t="0" r="635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3398" cy="2565835"/>
                          </a:xfrm>
                          <a:prstGeom prst="rect">
                            <a:avLst/>
                          </a:prstGeom>
                        </pic:spPr>
                      </pic:pic>
                    </a:graphicData>
                  </a:graphic>
                </wp:inline>
              </w:drawing>
            </w:r>
          </w:p>
        </w:tc>
        <w:tc>
          <w:tcPr>
            <w:tcW w:w="4531" w:type="dxa"/>
          </w:tcPr>
          <w:p w14:paraId="14A1555B" w14:textId="018B6547" w:rsidR="00067263" w:rsidRDefault="00BE0FF6" w:rsidP="00DD5462">
            <w:pPr>
              <w:jc w:val="both"/>
              <w:rPr>
                <w:rFonts w:ascii="Times New Roman" w:hAnsi="Times New Roman" w:cs="Times New Roman"/>
                <w:sz w:val="24"/>
              </w:rPr>
            </w:pPr>
            <w:r>
              <w:rPr>
                <w:noProof/>
                <w:lang w:eastAsia="pt-BR"/>
              </w:rPr>
              <w:drawing>
                <wp:inline distT="0" distB="0" distL="0" distR="0" wp14:anchorId="2F7FD2D1" wp14:editId="2BF06F2C">
                  <wp:extent cx="2774950" cy="2548876"/>
                  <wp:effectExtent l="0" t="0" r="635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4038" cy="2557224"/>
                          </a:xfrm>
                          <a:prstGeom prst="rect">
                            <a:avLst/>
                          </a:prstGeom>
                        </pic:spPr>
                      </pic:pic>
                    </a:graphicData>
                  </a:graphic>
                </wp:inline>
              </w:drawing>
            </w:r>
          </w:p>
        </w:tc>
      </w:tr>
    </w:tbl>
    <w:p w14:paraId="5B54B5EA" w14:textId="3B34B032" w:rsidR="00067263" w:rsidRDefault="00BE0FF6"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e Atlas Brasil</w:t>
      </w:r>
      <w:r w:rsidRPr="0090289F">
        <w:rPr>
          <w:rFonts w:ascii="Times New Roman" w:hAnsi="Times New Roman" w:cs="Times New Roman"/>
          <w:i/>
          <w:sz w:val="20"/>
        </w:rPr>
        <w:t xml:space="preserve"> – Elaboração própria dos autores, a partir do software R.</w:t>
      </w:r>
    </w:p>
    <w:p w14:paraId="5BD3BE21" w14:textId="77777777" w:rsidR="00067263" w:rsidRDefault="00067263" w:rsidP="00DD5462">
      <w:pPr>
        <w:jc w:val="both"/>
        <w:rPr>
          <w:rFonts w:ascii="Times New Roman" w:hAnsi="Times New Roman" w:cs="Times New Roman"/>
          <w:sz w:val="24"/>
        </w:rPr>
      </w:pPr>
    </w:p>
    <w:p w14:paraId="4E4F10A2" w14:textId="77777777" w:rsidR="00BE0FF6" w:rsidRDefault="00BE0FF6" w:rsidP="00DD5462">
      <w:pPr>
        <w:jc w:val="both"/>
        <w:rPr>
          <w:rFonts w:ascii="Times New Roman" w:hAnsi="Times New Roman" w:cs="Times New Roman"/>
          <w:sz w:val="24"/>
        </w:rPr>
      </w:pPr>
    </w:p>
    <w:p w14:paraId="4A3DF99C" w14:textId="77777777" w:rsidR="00BE0FF6" w:rsidRDefault="00BE0FF6" w:rsidP="00DD5462">
      <w:pPr>
        <w:jc w:val="both"/>
        <w:rPr>
          <w:rFonts w:ascii="Times New Roman" w:hAnsi="Times New Roman" w:cs="Times New Roman"/>
          <w:sz w:val="24"/>
        </w:rPr>
      </w:pPr>
    </w:p>
    <w:p w14:paraId="469DAF96" w14:textId="77777777" w:rsidR="00BE0FF6" w:rsidRDefault="00BE0FF6" w:rsidP="00DD5462">
      <w:pPr>
        <w:jc w:val="both"/>
        <w:rPr>
          <w:rFonts w:ascii="Times New Roman" w:hAnsi="Times New Roman" w:cs="Times New Roman"/>
          <w:sz w:val="24"/>
        </w:rPr>
      </w:pPr>
    </w:p>
    <w:p w14:paraId="2A65E622" w14:textId="77777777" w:rsidR="00BE0FF6" w:rsidRDefault="00BE0FF6" w:rsidP="00DD5462">
      <w:pPr>
        <w:jc w:val="both"/>
        <w:rPr>
          <w:rFonts w:ascii="Times New Roman" w:hAnsi="Times New Roman" w:cs="Times New Roman"/>
          <w:sz w:val="24"/>
        </w:rPr>
      </w:pPr>
    </w:p>
    <w:p w14:paraId="223A7B9F" w14:textId="77777777" w:rsidR="00BE0FF6" w:rsidRDefault="00BE0FF6" w:rsidP="00DD5462">
      <w:pPr>
        <w:jc w:val="both"/>
        <w:rPr>
          <w:rFonts w:ascii="Times New Roman" w:hAnsi="Times New Roman" w:cs="Times New Roman"/>
          <w:sz w:val="24"/>
        </w:rPr>
      </w:pPr>
    </w:p>
    <w:p w14:paraId="38A5515D" w14:textId="77777777" w:rsidR="00BE0FF6" w:rsidRDefault="00BE0FF6" w:rsidP="00DD5462">
      <w:pPr>
        <w:jc w:val="both"/>
        <w:rPr>
          <w:rFonts w:ascii="Times New Roman" w:hAnsi="Times New Roman" w:cs="Times New Roman"/>
          <w:sz w:val="24"/>
        </w:rPr>
      </w:pPr>
    </w:p>
    <w:p w14:paraId="392F2504" w14:textId="77777777" w:rsidR="00BE0FF6" w:rsidRDefault="00BE0FF6" w:rsidP="00DD5462">
      <w:pPr>
        <w:jc w:val="both"/>
        <w:rPr>
          <w:rFonts w:ascii="Times New Roman" w:hAnsi="Times New Roman" w:cs="Times New Roman"/>
          <w:sz w:val="24"/>
        </w:rPr>
      </w:pPr>
    </w:p>
    <w:p w14:paraId="60ABE830" w14:textId="77777777" w:rsidR="00BE0FF6" w:rsidRDefault="00BE0FF6" w:rsidP="00DD5462">
      <w:pPr>
        <w:jc w:val="both"/>
        <w:rPr>
          <w:rFonts w:ascii="Times New Roman" w:hAnsi="Times New Roman" w:cs="Times New Roman"/>
          <w:sz w:val="24"/>
        </w:rPr>
      </w:pPr>
    </w:p>
    <w:p w14:paraId="3DF75C32" w14:textId="77777777" w:rsidR="00BE0FF6" w:rsidRDefault="00BE0FF6" w:rsidP="00DD5462">
      <w:pPr>
        <w:jc w:val="both"/>
        <w:rPr>
          <w:rFonts w:ascii="Times New Roman" w:hAnsi="Times New Roman" w:cs="Times New Roman"/>
          <w:sz w:val="24"/>
        </w:rPr>
      </w:pPr>
    </w:p>
    <w:p w14:paraId="0457750C" w14:textId="77777777" w:rsidR="00AD774A" w:rsidRDefault="00AD774A" w:rsidP="00DD5462">
      <w:pPr>
        <w:jc w:val="both"/>
        <w:rPr>
          <w:rFonts w:ascii="Times New Roman" w:hAnsi="Times New Roman" w:cs="Times New Roman"/>
          <w:sz w:val="24"/>
        </w:rPr>
      </w:pPr>
    </w:p>
    <w:p w14:paraId="6F584048" w14:textId="4B204E36" w:rsidR="00BE0FF6" w:rsidRDefault="00BE0FF6" w:rsidP="00DD5462">
      <w:pPr>
        <w:jc w:val="both"/>
        <w:rPr>
          <w:rFonts w:ascii="Times New Roman" w:hAnsi="Times New Roman" w:cs="Times New Roman"/>
          <w:sz w:val="24"/>
        </w:rPr>
      </w:pPr>
      <w:r>
        <w:rPr>
          <w:rFonts w:ascii="Times New Roman" w:hAnsi="Times New Roman" w:cs="Times New Roman"/>
          <w:sz w:val="24"/>
        </w:rPr>
        <w:lastRenderedPageBreak/>
        <w:t xml:space="preserve">Figura 8: Mapa Natural Breaks da variável </w:t>
      </w:r>
      <w:r w:rsidRPr="00FB1183">
        <w:rPr>
          <w:rFonts w:ascii="Times New Roman" w:hAnsi="Times New Roman" w:cs="Times New Roman"/>
          <w:sz w:val="24"/>
        </w:rPr>
        <w:t xml:space="preserve">percentual de votos no </w:t>
      </w:r>
      <w:r>
        <w:rPr>
          <w:rFonts w:ascii="Times New Roman" w:hAnsi="Times New Roman" w:cs="Times New Roman"/>
          <w:sz w:val="24"/>
        </w:rPr>
        <w:t xml:space="preserve">partido </w:t>
      </w:r>
      <w:r w:rsidRPr="00FB1183">
        <w:rPr>
          <w:rFonts w:ascii="Times New Roman" w:hAnsi="Times New Roman" w:cs="Times New Roman"/>
          <w:sz w:val="24"/>
        </w:rPr>
        <w:t>NOVO</w:t>
      </w:r>
      <w:r>
        <w:rPr>
          <w:rFonts w:ascii="Times New Roman" w:hAnsi="Times New Roman" w:cs="Times New Roman"/>
          <w:sz w:val="24"/>
        </w:rPr>
        <w:t>.</w:t>
      </w:r>
    </w:p>
    <w:p w14:paraId="27A70D5C" w14:textId="77777777" w:rsidR="00BE0FF6" w:rsidRDefault="00BE0FF6" w:rsidP="00DD5462">
      <w:pPr>
        <w:jc w:val="both"/>
        <w:rPr>
          <w:rFonts w:ascii="Times New Roman" w:hAnsi="Times New Roman" w:cs="Times New Roman"/>
          <w:sz w:val="24"/>
        </w:rPr>
      </w:pPr>
    </w:p>
    <w:tbl>
      <w:tblPr>
        <w:tblStyle w:val="Tabelacomgrade"/>
        <w:tblpPr w:leftFromText="141" w:rightFromText="141" w:vertAnchor="page" w:horzAnchor="margin" w:tblpXSpec="center" w:tblpY="2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6"/>
      </w:tblGrid>
      <w:tr w:rsidR="00BE0FF6" w14:paraId="15CB26E9" w14:textId="77777777" w:rsidTr="00CA2415">
        <w:trPr>
          <w:trHeight w:val="3833"/>
        </w:trPr>
        <w:tc>
          <w:tcPr>
            <w:tcW w:w="5026" w:type="dxa"/>
          </w:tcPr>
          <w:p w14:paraId="31C2B5F4" w14:textId="77777777" w:rsidR="00BE0FF6" w:rsidRDefault="00BE0FF6" w:rsidP="00BE0FF6">
            <w:pPr>
              <w:jc w:val="both"/>
              <w:rPr>
                <w:rFonts w:ascii="Times New Roman" w:hAnsi="Times New Roman" w:cs="Times New Roman"/>
                <w:sz w:val="24"/>
              </w:rPr>
            </w:pPr>
            <w:r>
              <w:rPr>
                <w:noProof/>
                <w:lang w:eastAsia="pt-BR"/>
              </w:rPr>
              <w:drawing>
                <wp:inline distT="0" distB="0" distL="0" distR="0" wp14:anchorId="2DA0873F" wp14:editId="0271441F">
                  <wp:extent cx="3054350" cy="272941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4133" cy="2738162"/>
                          </a:xfrm>
                          <a:prstGeom prst="rect">
                            <a:avLst/>
                          </a:prstGeom>
                        </pic:spPr>
                      </pic:pic>
                    </a:graphicData>
                  </a:graphic>
                </wp:inline>
              </w:drawing>
            </w:r>
          </w:p>
        </w:tc>
      </w:tr>
    </w:tbl>
    <w:p w14:paraId="2AE3BAEA" w14:textId="77777777" w:rsidR="00BE0FF6" w:rsidRDefault="00BE0FF6" w:rsidP="00DD5462">
      <w:pPr>
        <w:jc w:val="both"/>
        <w:rPr>
          <w:rFonts w:ascii="Times New Roman" w:hAnsi="Times New Roman" w:cs="Times New Roman"/>
          <w:sz w:val="24"/>
        </w:rPr>
      </w:pPr>
    </w:p>
    <w:p w14:paraId="316556F8" w14:textId="77777777" w:rsidR="00BE0FF6" w:rsidRDefault="00BE0FF6" w:rsidP="00DD5462">
      <w:pPr>
        <w:jc w:val="both"/>
        <w:rPr>
          <w:rFonts w:ascii="Times New Roman" w:hAnsi="Times New Roman" w:cs="Times New Roman"/>
          <w:sz w:val="24"/>
        </w:rPr>
      </w:pPr>
    </w:p>
    <w:p w14:paraId="7D867833" w14:textId="77777777" w:rsidR="00BE0FF6" w:rsidRDefault="00BE0FF6" w:rsidP="00DD5462">
      <w:pPr>
        <w:jc w:val="both"/>
        <w:rPr>
          <w:rFonts w:ascii="Times New Roman" w:hAnsi="Times New Roman" w:cs="Times New Roman"/>
          <w:sz w:val="24"/>
        </w:rPr>
      </w:pPr>
    </w:p>
    <w:p w14:paraId="2ABE2A86" w14:textId="77777777" w:rsidR="00BE0FF6" w:rsidRDefault="00BE0FF6" w:rsidP="00DD5462">
      <w:pPr>
        <w:jc w:val="both"/>
        <w:rPr>
          <w:rFonts w:ascii="Times New Roman" w:hAnsi="Times New Roman" w:cs="Times New Roman"/>
          <w:sz w:val="24"/>
        </w:rPr>
      </w:pPr>
    </w:p>
    <w:p w14:paraId="5C722308" w14:textId="77777777" w:rsidR="00BE0FF6" w:rsidRDefault="00BE0FF6" w:rsidP="00DD5462">
      <w:pPr>
        <w:jc w:val="both"/>
        <w:rPr>
          <w:rFonts w:ascii="Times New Roman" w:hAnsi="Times New Roman" w:cs="Times New Roman"/>
          <w:sz w:val="24"/>
        </w:rPr>
      </w:pPr>
    </w:p>
    <w:p w14:paraId="21B6C745" w14:textId="77777777" w:rsidR="00BE0FF6" w:rsidRDefault="00BE0FF6" w:rsidP="00DD5462">
      <w:pPr>
        <w:jc w:val="both"/>
        <w:rPr>
          <w:rFonts w:ascii="Times New Roman" w:hAnsi="Times New Roman" w:cs="Times New Roman"/>
          <w:sz w:val="24"/>
        </w:rPr>
      </w:pPr>
    </w:p>
    <w:p w14:paraId="7C0761FA" w14:textId="77777777" w:rsidR="00BE0FF6" w:rsidRDefault="00BE0FF6" w:rsidP="00DD5462">
      <w:pPr>
        <w:jc w:val="both"/>
        <w:rPr>
          <w:rFonts w:ascii="Times New Roman" w:hAnsi="Times New Roman" w:cs="Times New Roman"/>
          <w:sz w:val="24"/>
        </w:rPr>
      </w:pPr>
    </w:p>
    <w:p w14:paraId="4246B1B3" w14:textId="77777777" w:rsidR="00BE0FF6" w:rsidRDefault="00BE0FF6" w:rsidP="00DD5462">
      <w:pPr>
        <w:jc w:val="both"/>
        <w:rPr>
          <w:rFonts w:ascii="Times New Roman" w:hAnsi="Times New Roman" w:cs="Times New Roman"/>
          <w:sz w:val="24"/>
        </w:rPr>
      </w:pPr>
    </w:p>
    <w:p w14:paraId="2D1BFFDD" w14:textId="77777777" w:rsidR="00BE0FF6" w:rsidRDefault="00BE0FF6" w:rsidP="00DD5462">
      <w:pPr>
        <w:jc w:val="both"/>
        <w:rPr>
          <w:rFonts w:ascii="Times New Roman" w:hAnsi="Times New Roman" w:cs="Times New Roman"/>
          <w:sz w:val="24"/>
        </w:rPr>
      </w:pPr>
    </w:p>
    <w:p w14:paraId="263380FA" w14:textId="77777777" w:rsidR="00BE0FF6" w:rsidRDefault="00BE0FF6" w:rsidP="00DD5462">
      <w:pPr>
        <w:jc w:val="both"/>
        <w:rPr>
          <w:rFonts w:ascii="Times New Roman" w:hAnsi="Times New Roman" w:cs="Times New Roman"/>
          <w:sz w:val="24"/>
        </w:rPr>
      </w:pPr>
    </w:p>
    <w:p w14:paraId="20E7B96F" w14:textId="77777777" w:rsidR="00BE0FF6" w:rsidRDefault="00BE0FF6" w:rsidP="00DD5462">
      <w:pPr>
        <w:jc w:val="both"/>
        <w:rPr>
          <w:rFonts w:ascii="Times New Roman" w:hAnsi="Times New Roman" w:cs="Times New Roman"/>
          <w:sz w:val="24"/>
        </w:rPr>
      </w:pPr>
    </w:p>
    <w:p w14:paraId="74C19D28" w14:textId="77777777" w:rsidR="00BE0FF6" w:rsidRDefault="00BE0FF6" w:rsidP="00DD5462">
      <w:pPr>
        <w:jc w:val="both"/>
        <w:rPr>
          <w:rFonts w:ascii="Times New Roman" w:hAnsi="Times New Roman" w:cs="Times New Roman"/>
          <w:sz w:val="24"/>
        </w:rPr>
      </w:pPr>
    </w:p>
    <w:p w14:paraId="42B6EC76" w14:textId="77777777" w:rsidR="00BE0FF6" w:rsidRDefault="00BE0FF6" w:rsidP="00DD5462">
      <w:pPr>
        <w:jc w:val="both"/>
        <w:rPr>
          <w:rFonts w:ascii="Times New Roman" w:hAnsi="Times New Roman" w:cs="Times New Roman"/>
          <w:sz w:val="24"/>
        </w:rPr>
      </w:pPr>
    </w:p>
    <w:p w14:paraId="7E9A381D" w14:textId="77777777" w:rsidR="00BE0FF6" w:rsidRDefault="00BE0FF6" w:rsidP="00DD5462">
      <w:pPr>
        <w:jc w:val="both"/>
        <w:rPr>
          <w:rFonts w:ascii="Times New Roman" w:hAnsi="Times New Roman" w:cs="Times New Roman"/>
          <w:sz w:val="24"/>
        </w:rPr>
      </w:pPr>
    </w:p>
    <w:p w14:paraId="1E078820" w14:textId="77777777" w:rsidR="00BE0FF6" w:rsidRDefault="00BE0FF6" w:rsidP="00DD5462">
      <w:pPr>
        <w:jc w:val="both"/>
        <w:rPr>
          <w:rFonts w:ascii="Times New Roman" w:hAnsi="Times New Roman" w:cs="Times New Roman"/>
          <w:sz w:val="24"/>
        </w:rPr>
      </w:pPr>
    </w:p>
    <w:p w14:paraId="21FE0599" w14:textId="77777777" w:rsidR="00BE0FF6" w:rsidRDefault="00BE0FF6" w:rsidP="00DD5462">
      <w:pPr>
        <w:jc w:val="both"/>
        <w:rPr>
          <w:rFonts w:ascii="Times New Roman" w:hAnsi="Times New Roman" w:cs="Times New Roman"/>
          <w:sz w:val="24"/>
        </w:rPr>
      </w:pPr>
    </w:p>
    <w:p w14:paraId="3A258BCA" w14:textId="28B66416" w:rsidR="00BE0FF6" w:rsidRDefault="00BE0FF6"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e TSE </w:t>
      </w:r>
      <w:r w:rsidRPr="0090289F">
        <w:rPr>
          <w:rFonts w:ascii="Times New Roman" w:hAnsi="Times New Roman" w:cs="Times New Roman"/>
          <w:i/>
          <w:sz w:val="20"/>
        </w:rPr>
        <w:t>– Elaboração própria dos autores, a partir do software R.</w:t>
      </w:r>
    </w:p>
    <w:p w14:paraId="782A5650" w14:textId="77777777" w:rsidR="00BE0FF6" w:rsidRDefault="00BE0FF6" w:rsidP="00DD5462">
      <w:pPr>
        <w:jc w:val="both"/>
        <w:rPr>
          <w:rFonts w:ascii="Times New Roman" w:hAnsi="Times New Roman" w:cs="Times New Roman"/>
          <w:sz w:val="24"/>
        </w:rPr>
      </w:pPr>
    </w:p>
    <w:p w14:paraId="1AC87705" w14:textId="62458D5E" w:rsidR="00A21B3B" w:rsidRPr="00FB1183" w:rsidRDefault="00293D83" w:rsidP="00DD5462">
      <w:pPr>
        <w:jc w:val="both"/>
        <w:rPr>
          <w:rFonts w:ascii="Times New Roman" w:hAnsi="Times New Roman" w:cs="Times New Roman"/>
          <w:sz w:val="24"/>
        </w:rPr>
      </w:pPr>
      <w:r>
        <w:rPr>
          <w:rFonts w:ascii="Times New Roman" w:hAnsi="Times New Roman" w:cs="Times New Roman"/>
          <w:sz w:val="24"/>
        </w:rPr>
        <w:t>P</w:t>
      </w:r>
      <w:r w:rsidRPr="00FB1183">
        <w:rPr>
          <w:rFonts w:ascii="Times New Roman" w:hAnsi="Times New Roman" w:cs="Times New Roman"/>
          <w:sz w:val="24"/>
        </w:rPr>
        <w:t>ara explorar a existência de autocorrelação espacial</w:t>
      </w:r>
      <w:r>
        <w:rPr>
          <w:rFonts w:ascii="Times New Roman" w:hAnsi="Times New Roman" w:cs="Times New Roman"/>
          <w:sz w:val="24"/>
        </w:rPr>
        <w:t>,</w:t>
      </w:r>
      <w:r w:rsidRPr="00FB1183">
        <w:rPr>
          <w:rFonts w:ascii="Times New Roman" w:hAnsi="Times New Roman" w:cs="Times New Roman"/>
          <w:sz w:val="24"/>
        </w:rPr>
        <w:t xml:space="preserve"> </w:t>
      </w:r>
      <w:r w:rsidR="00A21B3B" w:rsidRPr="00FB1183">
        <w:rPr>
          <w:rFonts w:ascii="Times New Roman" w:hAnsi="Times New Roman" w:cs="Times New Roman"/>
          <w:sz w:val="24"/>
        </w:rPr>
        <w:t xml:space="preserve">realizou-se análise espacial por meio do teste de </w:t>
      </w:r>
      <w:r w:rsidR="00A21B3B" w:rsidRPr="000A2152">
        <w:rPr>
          <w:rFonts w:ascii="Times New Roman" w:hAnsi="Times New Roman" w:cs="Times New Roman"/>
          <w:i/>
          <w:sz w:val="24"/>
        </w:rPr>
        <w:t>I</w:t>
      </w:r>
      <w:r w:rsidR="00A21B3B" w:rsidRPr="00FB1183">
        <w:rPr>
          <w:rFonts w:ascii="Times New Roman" w:hAnsi="Times New Roman" w:cs="Times New Roman"/>
          <w:sz w:val="24"/>
        </w:rPr>
        <w:t xml:space="preserve"> </w:t>
      </w:r>
      <w:r w:rsidR="00A21B3B" w:rsidRPr="005A75C7">
        <w:rPr>
          <w:rFonts w:ascii="Times New Roman" w:hAnsi="Times New Roman" w:cs="Times New Roman"/>
          <w:i/>
          <w:sz w:val="24"/>
        </w:rPr>
        <w:t xml:space="preserve">de Moran </w:t>
      </w:r>
      <w:proofErr w:type="spellStart"/>
      <w:r w:rsidR="00A21B3B" w:rsidRPr="005A75C7">
        <w:rPr>
          <w:rFonts w:ascii="Times New Roman" w:hAnsi="Times New Roman" w:cs="Times New Roman"/>
          <w:i/>
          <w:sz w:val="24"/>
        </w:rPr>
        <w:t>Univariado</w:t>
      </w:r>
      <w:proofErr w:type="spellEnd"/>
      <w:r w:rsidR="00A21B3B" w:rsidRPr="005A75C7">
        <w:rPr>
          <w:rFonts w:ascii="Times New Roman" w:hAnsi="Times New Roman" w:cs="Times New Roman"/>
          <w:i/>
          <w:sz w:val="24"/>
        </w:rPr>
        <w:t xml:space="preserve"> Local</w:t>
      </w:r>
      <w:r w:rsidR="00A21B3B" w:rsidRPr="00FB1183">
        <w:rPr>
          <w:rFonts w:ascii="Times New Roman" w:hAnsi="Times New Roman" w:cs="Times New Roman"/>
          <w:sz w:val="24"/>
        </w:rPr>
        <w:t xml:space="preserve">. </w:t>
      </w:r>
      <w:r>
        <w:rPr>
          <w:rFonts w:ascii="Times New Roman" w:hAnsi="Times New Roman" w:cs="Times New Roman"/>
          <w:sz w:val="24"/>
        </w:rPr>
        <w:t>U</w:t>
      </w:r>
      <w:r w:rsidR="00A21B3B" w:rsidRPr="00FB1183">
        <w:rPr>
          <w:rFonts w:ascii="Times New Roman" w:hAnsi="Times New Roman" w:cs="Times New Roman"/>
          <w:sz w:val="24"/>
        </w:rPr>
        <w:t>tilizou-se o local, porque ele mostra onde estão os clusters, ao contrário do global que responde se existem clusters espaciais.</w:t>
      </w:r>
    </w:p>
    <w:p w14:paraId="0BB642BC" w14:textId="77777777" w:rsidR="0021445F" w:rsidRPr="00FB1183" w:rsidRDefault="00A21B3B" w:rsidP="0021445F">
      <w:pPr>
        <w:jc w:val="both"/>
        <w:rPr>
          <w:rFonts w:ascii="Times New Roman" w:hAnsi="Times New Roman" w:cs="Times New Roman"/>
          <w:sz w:val="24"/>
        </w:rPr>
      </w:pPr>
      <w:r w:rsidRPr="00FB1183">
        <w:rPr>
          <w:rFonts w:ascii="Times New Roman" w:hAnsi="Times New Roman" w:cs="Times New Roman"/>
          <w:sz w:val="24"/>
        </w:rPr>
        <w:t xml:space="preserve">O </w:t>
      </w:r>
      <w:r w:rsidRPr="005A75C7">
        <w:rPr>
          <w:rFonts w:ascii="Times New Roman" w:hAnsi="Times New Roman" w:cs="Times New Roman"/>
          <w:i/>
          <w:sz w:val="24"/>
        </w:rPr>
        <w:t>I de Moran</w:t>
      </w:r>
      <w:r w:rsidRPr="00FB1183">
        <w:rPr>
          <w:rFonts w:ascii="Times New Roman" w:hAnsi="Times New Roman" w:cs="Times New Roman"/>
          <w:sz w:val="24"/>
        </w:rPr>
        <w:t xml:space="preserve"> obtido, a partir de uma matriz de vizinhança do tipo </w:t>
      </w:r>
      <w:proofErr w:type="spellStart"/>
      <w:r w:rsidRPr="00FB1183">
        <w:rPr>
          <w:rFonts w:ascii="Times New Roman" w:hAnsi="Times New Roman" w:cs="Times New Roman"/>
          <w:sz w:val="24"/>
        </w:rPr>
        <w:t>Rook</w:t>
      </w:r>
      <w:proofErr w:type="spellEnd"/>
      <w:r w:rsidRPr="00FB1183">
        <w:rPr>
          <w:rFonts w:ascii="Times New Roman" w:hAnsi="Times New Roman" w:cs="Times New Roman"/>
          <w:sz w:val="24"/>
        </w:rPr>
        <w:t xml:space="preserve"> de Ordem 1, está demonstrado no mapa de dispersão do </w:t>
      </w:r>
      <w:r w:rsidR="006C6819">
        <w:rPr>
          <w:rFonts w:ascii="Times New Roman" w:hAnsi="Times New Roman" w:cs="Times New Roman"/>
          <w:sz w:val="24"/>
        </w:rPr>
        <w:t>(Gráfico 1</w:t>
      </w:r>
      <w:r>
        <w:rPr>
          <w:rFonts w:ascii="Times New Roman" w:hAnsi="Times New Roman" w:cs="Times New Roman"/>
          <w:sz w:val="24"/>
        </w:rPr>
        <w:t>)</w:t>
      </w:r>
      <w:r w:rsidRPr="00FB1183">
        <w:rPr>
          <w:rFonts w:ascii="Times New Roman" w:hAnsi="Times New Roman" w:cs="Times New Roman"/>
          <w:sz w:val="24"/>
        </w:rPr>
        <w:t xml:space="preserve"> e foi de 0,747, o que demonstra uma autocorrelação positiva e significativa, ou seja, o percentual de votos no NOVO no Brasil tem algum tipo de padrão espacial.</w:t>
      </w:r>
      <w:r w:rsidR="0021445F">
        <w:rPr>
          <w:rFonts w:ascii="Times New Roman" w:hAnsi="Times New Roman" w:cs="Times New Roman"/>
          <w:sz w:val="24"/>
        </w:rPr>
        <w:t xml:space="preserve"> </w:t>
      </w:r>
      <w:r w:rsidR="0021445F" w:rsidRPr="00FB1183">
        <w:rPr>
          <w:rFonts w:ascii="Times New Roman" w:hAnsi="Times New Roman" w:cs="Times New Roman"/>
          <w:sz w:val="24"/>
        </w:rPr>
        <w:t>Percebe-se grande concentração das observações no 1º quadrante, ou seja, de um município alto vizinho de outro município alto.</w:t>
      </w:r>
    </w:p>
    <w:p w14:paraId="70FB2EF7" w14:textId="61DD8EA5" w:rsidR="00A21B3B" w:rsidRDefault="00A21B3B" w:rsidP="00DD5462">
      <w:pPr>
        <w:jc w:val="both"/>
        <w:rPr>
          <w:rFonts w:ascii="Times New Roman" w:hAnsi="Times New Roman" w:cs="Times New Roman"/>
          <w:sz w:val="24"/>
        </w:rPr>
      </w:pPr>
    </w:p>
    <w:p w14:paraId="30F162D0" w14:textId="744F62BA" w:rsidR="00DD5462" w:rsidRDefault="00CA2415" w:rsidP="00DD5462">
      <w:pPr>
        <w:jc w:val="both"/>
        <w:rPr>
          <w:rFonts w:ascii="Times New Roman" w:hAnsi="Times New Roman" w:cs="Times New Roman"/>
          <w:sz w:val="24"/>
        </w:rPr>
      </w:pPr>
      <w:r>
        <w:rPr>
          <w:rFonts w:ascii="Times New Roman" w:hAnsi="Times New Roman" w:cs="Times New Roman"/>
          <w:sz w:val="24"/>
        </w:rPr>
        <w:t xml:space="preserve">Gráfico 1: I de Moran da variável </w:t>
      </w:r>
      <w:r w:rsidRPr="00FB1183">
        <w:rPr>
          <w:rFonts w:ascii="Times New Roman" w:hAnsi="Times New Roman" w:cs="Times New Roman"/>
          <w:sz w:val="24"/>
        </w:rPr>
        <w:t xml:space="preserve">percentual de votos no </w:t>
      </w:r>
      <w:r>
        <w:rPr>
          <w:rFonts w:ascii="Times New Roman" w:hAnsi="Times New Roman" w:cs="Times New Roman"/>
          <w:sz w:val="24"/>
        </w:rPr>
        <w:t xml:space="preserve">partido </w:t>
      </w:r>
      <w:r w:rsidRPr="00FB1183">
        <w:rPr>
          <w:rFonts w:ascii="Times New Roman" w:hAnsi="Times New Roman" w:cs="Times New Roman"/>
          <w:sz w:val="24"/>
        </w:rPr>
        <w:t>NOVO</w:t>
      </w:r>
      <w:r>
        <w:rPr>
          <w:rFonts w:ascii="Times New Roman" w:hAnsi="Times New Roman" w:cs="Times New Roman"/>
          <w:sz w:val="24"/>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tblGrid>
      <w:tr w:rsidR="00B42FDC" w14:paraId="3AB9FFE3" w14:textId="77777777" w:rsidTr="00CA2415">
        <w:trPr>
          <w:trHeight w:val="3401"/>
          <w:jc w:val="center"/>
        </w:trPr>
        <w:tc>
          <w:tcPr>
            <w:tcW w:w="4326" w:type="dxa"/>
          </w:tcPr>
          <w:p w14:paraId="7C09D962" w14:textId="77777777" w:rsidR="00B42FDC" w:rsidRDefault="00B42FDC" w:rsidP="00B42FDC">
            <w:pPr>
              <w:jc w:val="both"/>
              <w:rPr>
                <w:rFonts w:ascii="Times New Roman" w:hAnsi="Times New Roman" w:cs="Times New Roman"/>
                <w:sz w:val="24"/>
              </w:rPr>
            </w:pPr>
          </w:p>
          <w:p w14:paraId="20E56E67" w14:textId="77777777" w:rsidR="00B42FDC" w:rsidRDefault="00B42FDC" w:rsidP="00B42FDC">
            <w:pPr>
              <w:jc w:val="both"/>
              <w:rPr>
                <w:rFonts w:ascii="Times New Roman" w:hAnsi="Times New Roman" w:cs="Times New Roman"/>
                <w:sz w:val="24"/>
              </w:rPr>
            </w:pPr>
            <w:r>
              <w:rPr>
                <w:rFonts w:ascii="Times New Roman" w:hAnsi="Times New Roman" w:cs="Times New Roman"/>
                <w:noProof/>
                <w:sz w:val="24"/>
                <w:szCs w:val="24"/>
                <w:lang w:eastAsia="pt-BR"/>
              </w:rPr>
              <w:drawing>
                <wp:inline distT="0" distB="0" distL="0" distR="0" wp14:anchorId="0E121700" wp14:editId="266CE797">
                  <wp:extent cx="2638107" cy="2736526"/>
                  <wp:effectExtent l="0" t="0" r="0"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2075" cy="2802880"/>
                          </a:xfrm>
                          <a:prstGeom prst="rect">
                            <a:avLst/>
                          </a:prstGeom>
                          <a:noFill/>
                        </pic:spPr>
                      </pic:pic>
                    </a:graphicData>
                  </a:graphic>
                </wp:inline>
              </w:drawing>
            </w:r>
          </w:p>
          <w:p w14:paraId="0D060351" w14:textId="10BE6111" w:rsidR="00B42FDC" w:rsidRDefault="00B42FDC" w:rsidP="00B42FDC">
            <w:pPr>
              <w:rPr>
                <w:rFonts w:ascii="Times New Roman" w:hAnsi="Times New Roman" w:cs="Times New Roman"/>
                <w:sz w:val="24"/>
              </w:rPr>
            </w:pPr>
          </w:p>
        </w:tc>
      </w:tr>
    </w:tbl>
    <w:p w14:paraId="2AB2800D" w14:textId="729E7515" w:rsidR="00B42FDC" w:rsidRDefault="00CA2415"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TSE</w:t>
      </w:r>
      <w:r w:rsidRPr="0090289F">
        <w:rPr>
          <w:rFonts w:ascii="Times New Roman" w:hAnsi="Times New Roman" w:cs="Times New Roman"/>
          <w:i/>
          <w:sz w:val="20"/>
        </w:rPr>
        <w:t xml:space="preserve"> – Elaboração própria dos autores, a partir do software </w:t>
      </w:r>
      <w:proofErr w:type="spellStart"/>
      <w:r>
        <w:rPr>
          <w:rFonts w:ascii="Times New Roman" w:hAnsi="Times New Roman" w:cs="Times New Roman"/>
          <w:i/>
          <w:sz w:val="20"/>
        </w:rPr>
        <w:t>GeoDa</w:t>
      </w:r>
      <w:proofErr w:type="spellEnd"/>
    </w:p>
    <w:p w14:paraId="1CE740BA" w14:textId="77777777" w:rsidR="00B42FDC" w:rsidRDefault="00B42FDC" w:rsidP="00DD5462">
      <w:pPr>
        <w:jc w:val="both"/>
        <w:rPr>
          <w:rFonts w:ascii="Times New Roman" w:hAnsi="Times New Roman" w:cs="Times New Roman"/>
          <w:sz w:val="24"/>
        </w:rPr>
      </w:pPr>
    </w:p>
    <w:p w14:paraId="7DF99915" w14:textId="4A0AB8BC" w:rsidR="00B42FDC" w:rsidRDefault="00655D10" w:rsidP="00DD5462">
      <w:pPr>
        <w:jc w:val="both"/>
        <w:rPr>
          <w:rFonts w:ascii="Times New Roman" w:hAnsi="Times New Roman" w:cs="Times New Roman"/>
          <w:sz w:val="24"/>
        </w:rPr>
      </w:pPr>
      <w:r>
        <w:rPr>
          <w:rFonts w:ascii="Times New Roman" w:hAnsi="Times New Roman" w:cs="Times New Roman"/>
          <w:sz w:val="24"/>
        </w:rPr>
        <w:lastRenderedPageBreak/>
        <w:t>Fi</w:t>
      </w:r>
      <w:r w:rsidR="00AD774A">
        <w:rPr>
          <w:rFonts w:ascii="Times New Roman" w:hAnsi="Times New Roman" w:cs="Times New Roman"/>
          <w:sz w:val="24"/>
        </w:rPr>
        <w:t>gura 9</w:t>
      </w:r>
      <w:r>
        <w:rPr>
          <w:rFonts w:ascii="Times New Roman" w:hAnsi="Times New Roman" w:cs="Times New Roman"/>
          <w:sz w:val="24"/>
        </w:rPr>
        <w:t xml:space="preserve">: </w:t>
      </w:r>
      <w:r w:rsidR="00454099">
        <w:rPr>
          <w:rFonts w:ascii="Times New Roman" w:hAnsi="Times New Roman" w:cs="Times New Roman"/>
          <w:sz w:val="24"/>
        </w:rPr>
        <w:t xml:space="preserve">Mapa </w:t>
      </w:r>
      <w:proofErr w:type="spellStart"/>
      <w:r>
        <w:rPr>
          <w:rFonts w:ascii="Times New Roman" w:hAnsi="Times New Roman" w:cs="Times New Roman"/>
          <w:sz w:val="24"/>
        </w:rPr>
        <w:t>Moran’s</w:t>
      </w:r>
      <w:proofErr w:type="spellEnd"/>
      <w:r>
        <w:rPr>
          <w:rFonts w:ascii="Times New Roman" w:hAnsi="Times New Roman" w:cs="Times New Roman"/>
          <w:sz w:val="24"/>
        </w:rPr>
        <w:t xml:space="preserve"> I Local e Mapa de Significância da variável </w:t>
      </w:r>
      <w:r w:rsidRPr="00FB1183">
        <w:rPr>
          <w:rFonts w:ascii="Times New Roman" w:hAnsi="Times New Roman" w:cs="Times New Roman"/>
          <w:sz w:val="24"/>
        </w:rPr>
        <w:t xml:space="preserve">percentual de votos no </w:t>
      </w:r>
      <w:r>
        <w:rPr>
          <w:rFonts w:ascii="Times New Roman" w:hAnsi="Times New Roman" w:cs="Times New Roman"/>
          <w:sz w:val="24"/>
        </w:rPr>
        <w:t xml:space="preserve">partido </w:t>
      </w:r>
      <w:r w:rsidRPr="00FB1183">
        <w:rPr>
          <w:rFonts w:ascii="Times New Roman" w:hAnsi="Times New Roman" w:cs="Times New Roman"/>
          <w:sz w:val="24"/>
        </w:rPr>
        <w:t>NOVO</w:t>
      </w:r>
      <w:r>
        <w:rPr>
          <w:rFonts w:ascii="Times New Roman" w:hAnsi="Times New Roman" w:cs="Times New Roman"/>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4447"/>
      </w:tblGrid>
      <w:tr w:rsidR="00B42FDC" w14:paraId="578A43C1" w14:textId="77777777" w:rsidTr="007F4744">
        <w:tc>
          <w:tcPr>
            <w:tcW w:w="4619" w:type="dxa"/>
          </w:tcPr>
          <w:p w14:paraId="43F06FE7" w14:textId="77777777" w:rsidR="00655D10" w:rsidRDefault="00655D10" w:rsidP="007F4744">
            <w:pPr>
              <w:jc w:val="both"/>
              <w:rPr>
                <w:rFonts w:ascii="Times New Roman" w:hAnsi="Times New Roman" w:cs="Times New Roman"/>
                <w:i/>
                <w:sz w:val="20"/>
              </w:rPr>
            </w:pPr>
            <w:r>
              <w:rPr>
                <w:noProof/>
                <w:lang w:eastAsia="pt-BR"/>
              </w:rPr>
              <w:drawing>
                <wp:inline distT="0" distB="0" distL="0" distR="0" wp14:anchorId="33EE6D94" wp14:editId="211416C5">
                  <wp:extent cx="2851817" cy="2730500"/>
                  <wp:effectExtent l="0" t="0" r="571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7086" cy="2802567"/>
                          </a:xfrm>
                          <a:prstGeom prst="rect">
                            <a:avLst/>
                          </a:prstGeom>
                        </pic:spPr>
                      </pic:pic>
                    </a:graphicData>
                  </a:graphic>
                </wp:inline>
              </w:drawing>
            </w:r>
          </w:p>
          <w:p w14:paraId="1F0CD1E9" w14:textId="64CA1F8C" w:rsidR="00B42FDC" w:rsidRDefault="00B42FDC" w:rsidP="00655D10">
            <w:pPr>
              <w:rPr>
                <w:rFonts w:ascii="Times New Roman" w:hAnsi="Times New Roman" w:cs="Times New Roman"/>
                <w:sz w:val="24"/>
              </w:rPr>
            </w:pPr>
          </w:p>
        </w:tc>
        <w:tc>
          <w:tcPr>
            <w:tcW w:w="4442" w:type="dxa"/>
          </w:tcPr>
          <w:p w14:paraId="628D76FF" w14:textId="77777777" w:rsidR="00655D10" w:rsidRDefault="00655D10" w:rsidP="00655D10">
            <w:pPr>
              <w:jc w:val="both"/>
              <w:rPr>
                <w:rFonts w:ascii="Times New Roman" w:hAnsi="Times New Roman" w:cs="Times New Roman"/>
                <w:sz w:val="24"/>
              </w:rPr>
            </w:pPr>
            <w:r>
              <w:rPr>
                <w:noProof/>
                <w:lang w:eastAsia="pt-BR"/>
              </w:rPr>
              <w:drawing>
                <wp:inline distT="0" distB="0" distL="0" distR="0" wp14:anchorId="703AE1F3" wp14:editId="50DC7CFE">
                  <wp:extent cx="2743034" cy="2661920"/>
                  <wp:effectExtent l="0" t="0" r="635"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2291" cy="2729129"/>
                          </a:xfrm>
                          <a:prstGeom prst="rect">
                            <a:avLst/>
                          </a:prstGeom>
                        </pic:spPr>
                      </pic:pic>
                    </a:graphicData>
                  </a:graphic>
                </wp:inline>
              </w:drawing>
            </w:r>
          </w:p>
          <w:p w14:paraId="49DDA831" w14:textId="5E1E399D" w:rsidR="00B42FDC" w:rsidRDefault="00B42FDC" w:rsidP="00655D10">
            <w:pPr>
              <w:rPr>
                <w:rFonts w:ascii="Times New Roman" w:hAnsi="Times New Roman" w:cs="Times New Roman"/>
                <w:sz w:val="24"/>
              </w:rPr>
            </w:pPr>
          </w:p>
        </w:tc>
      </w:tr>
    </w:tbl>
    <w:p w14:paraId="1A03E91C" w14:textId="3929282F" w:rsidR="00B42FDC" w:rsidRDefault="00655D10" w:rsidP="00DD5462">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e TSE</w:t>
      </w:r>
      <w:r w:rsidRPr="0090289F">
        <w:rPr>
          <w:rFonts w:ascii="Times New Roman" w:hAnsi="Times New Roman" w:cs="Times New Roman"/>
          <w:i/>
          <w:sz w:val="20"/>
        </w:rPr>
        <w:t xml:space="preserve"> – Elaboração própria dos autores, a partir do software </w:t>
      </w:r>
      <w:proofErr w:type="spellStart"/>
      <w:r>
        <w:rPr>
          <w:rFonts w:ascii="Times New Roman" w:hAnsi="Times New Roman" w:cs="Times New Roman"/>
          <w:i/>
          <w:sz w:val="20"/>
        </w:rPr>
        <w:t>GeoDa</w:t>
      </w:r>
      <w:proofErr w:type="spellEnd"/>
      <w:r w:rsidRPr="0090289F">
        <w:rPr>
          <w:rFonts w:ascii="Times New Roman" w:hAnsi="Times New Roman" w:cs="Times New Roman"/>
          <w:i/>
          <w:sz w:val="20"/>
        </w:rPr>
        <w:t>.</w:t>
      </w:r>
    </w:p>
    <w:p w14:paraId="65FFDDE5" w14:textId="1E5866A7" w:rsidR="00655D10" w:rsidRDefault="00655D10" w:rsidP="00655D10">
      <w:pPr>
        <w:jc w:val="both"/>
        <w:rPr>
          <w:rFonts w:ascii="Times New Roman" w:hAnsi="Times New Roman" w:cs="Times New Roman"/>
          <w:sz w:val="24"/>
        </w:rPr>
      </w:pPr>
      <w:r w:rsidRPr="0090289F">
        <w:rPr>
          <w:rFonts w:ascii="Times New Roman" w:hAnsi="Times New Roman" w:cs="Times New Roman"/>
          <w:i/>
          <w:sz w:val="20"/>
        </w:rPr>
        <w:t xml:space="preserve"> </w:t>
      </w:r>
      <w:r w:rsidRPr="00950888">
        <w:rPr>
          <w:rFonts w:ascii="Times New Roman" w:hAnsi="Times New Roman" w:cs="Times New Roman"/>
          <w:sz w:val="24"/>
        </w:rPr>
        <w:t xml:space="preserve"> </w:t>
      </w:r>
    </w:p>
    <w:p w14:paraId="31B5F213" w14:textId="3E0AC5EF" w:rsidR="00A21B3B" w:rsidRDefault="00A21B3B" w:rsidP="00DD5462">
      <w:pPr>
        <w:jc w:val="both"/>
        <w:rPr>
          <w:rFonts w:ascii="Times New Roman" w:hAnsi="Times New Roman" w:cs="Times New Roman"/>
          <w:sz w:val="24"/>
        </w:rPr>
      </w:pPr>
      <w:r w:rsidRPr="00FB1183">
        <w:rPr>
          <w:rFonts w:ascii="Times New Roman" w:hAnsi="Times New Roman" w:cs="Times New Roman"/>
          <w:sz w:val="24"/>
        </w:rPr>
        <w:t>Foi elaborado</w:t>
      </w:r>
      <w:r>
        <w:rPr>
          <w:rFonts w:ascii="Times New Roman" w:hAnsi="Times New Roman" w:cs="Times New Roman"/>
          <w:sz w:val="24"/>
        </w:rPr>
        <w:t>, além disso,</w:t>
      </w:r>
      <w:r w:rsidRPr="00FB1183">
        <w:rPr>
          <w:rFonts w:ascii="Times New Roman" w:hAnsi="Times New Roman" w:cs="Times New Roman"/>
          <w:sz w:val="24"/>
        </w:rPr>
        <w:t xml:space="preserve"> </w:t>
      </w:r>
      <w:r w:rsidR="00AD774A" w:rsidRPr="00FB1183">
        <w:rPr>
          <w:rFonts w:ascii="Times New Roman" w:hAnsi="Times New Roman" w:cs="Times New Roman"/>
          <w:sz w:val="24"/>
        </w:rPr>
        <w:t xml:space="preserve">o Mapa de Cluster - LISA, evidenciando os clusters existentes </w:t>
      </w:r>
      <w:r w:rsidR="00AD774A">
        <w:rPr>
          <w:rFonts w:ascii="Times New Roman" w:hAnsi="Times New Roman" w:cs="Times New Roman"/>
          <w:sz w:val="24"/>
        </w:rPr>
        <w:t>para o Brasil, conforme a (Figura 9 - Esquerda)</w:t>
      </w:r>
      <w:r w:rsidR="00AD774A" w:rsidRPr="00FB1183">
        <w:rPr>
          <w:rFonts w:ascii="Times New Roman" w:hAnsi="Times New Roman" w:cs="Times New Roman"/>
          <w:sz w:val="24"/>
        </w:rPr>
        <w:t xml:space="preserve">. Visualmente, é possível perceber a presença de um cluster </w:t>
      </w:r>
      <w:proofErr w:type="spellStart"/>
      <w:r w:rsidR="00AD774A" w:rsidRPr="00A81AFB">
        <w:rPr>
          <w:rFonts w:ascii="Times New Roman" w:hAnsi="Times New Roman" w:cs="Times New Roman"/>
          <w:i/>
          <w:sz w:val="24"/>
        </w:rPr>
        <w:t>low-low</w:t>
      </w:r>
      <w:proofErr w:type="spellEnd"/>
      <w:r w:rsidR="00AD774A" w:rsidRPr="00FB1183">
        <w:rPr>
          <w:rFonts w:ascii="Times New Roman" w:hAnsi="Times New Roman" w:cs="Times New Roman"/>
          <w:sz w:val="24"/>
        </w:rPr>
        <w:t xml:space="preserve"> englobando grande parte das regiões Norte e Nordeste, enquanto a</w:t>
      </w:r>
      <w:r w:rsidR="00AD774A">
        <w:rPr>
          <w:rFonts w:ascii="Times New Roman" w:hAnsi="Times New Roman" w:cs="Times New Roman"/>
          <w:sz w:val="24"/>
        </w:rPr>
        <w:t>s regiões</w:t>
      </w:r>
      <w:r w:rsidR="00AD774A" w:rsidRPr="00FB1183">
        <w:rPr>
          <w:rFonts w:ascii="Times New Roman" w:hAnsi="Times New Roman" w:cs="Times New Roman"/>
          <w:sz w:val="24"/>
        </w:rPr>
        <w:t xml:space="preserve"> Sudeste e litoral Sul indicam a presença de clusters </w:t>
      </w:r>
      <w:r w:rsidR="00AD774A" w:rsidRPr="00A81AFB">
        <w:rPr>
          <w:rFonts w:ascii="Times New Roman" w:hAnsi="Times New Roman" w:cs="Times New Roman"/>
          <w:i/>
          <w:sz w:val="24"/>
        </w:rPr>
        <w:t>high-high</w:t>
      </w:r>
      <w:r w:rsidR="00AD774A" w:rsidRPr="00FB1183">
        <w:rPr>
          <w:rFonts w:ascii="Times New Roman" w:hAnsi="Times New Roman" w:cs="Times New Roman"/>
          <w:sz w:val="24"/>
        </w:rPr>
        <w:t>. Esse cluster do Sudeste é em linha com o que se podia esperar, já que as ações do partido foram mais focadas ali, com um candidato a governador do partido, inclusive, sendo eleito.</w:t>
      </w:r>
      <w:r w:rsidR="00AD774A">
        <w:rPr>
          <w:rFonts w:ascii="Times New Roman" w:hAnsi="Times New Roman" w:cs="Times New Roman"/>
          <w:sz w:val="24"/>
        </w:rPr>
        <w:t xml:space="preserve"> </w:t>
      </w:r>
      <w:r w:rsidRPr="00FB1183">
        <w:rPr>
          <w:rFonts w:ascii="Times New Roman" w:hAnsi="Times New Roman" w:cs="Times New Roman"/>
          <w:sz w:val="24"/>
        </w:rPr>
        <w:t xml:space="preserve">Também, foi realizado </w:t>
      </w:r>
      <w:r w:rsidR="00AD774A" w:rsidRPr="00FB1183">
        <w:rPr>
          <w:rFonts w:ascii="Times New Roman" w:hAnsi="Times New Roman" w:cs="Times New Roman"/>
          <w:sz w:val="24"/>
        </w:rPr>
        <w:t xml:space="preserve">o Mapa de Significância - LISA para as observações, conforme </w:t>
      </w:r>
      <w:r w:rsidR="00AD774A">
        <w:rPr>
          <w:rFonts w:ascii="Times New Roman" w:hAnsi="Times New Roman" w:cs="Times New Roman"/>
          <w:sz w:val="24"/>
        </w:rPr>
        <w:t>a (Figura 9 - Direita)</w:t>
      </w:r>
      <w:r w:rsidR="00AD774A" w:rsidRPr="00FB1183">
        <w:rPr>
          <w:rFonts w:ascii="Times New Roman" w:hAnsi="Times New Roman" w:cs="Times New Roman"/>
          <w:sz w:val="24"/>
        </w:rPr>
        <w:t>, evidenciando que os municípios significantes para a análise espacial estão concentrados no Norte, Nordeste, Sudeste e litoral Sul.</w:t>
      </w:r>
    </w:p>
    <w:p w14:paraId="69696DBE" w14:textId="464E7C18" w:rsidR="00454099" w:rsidRDefault="00AB44B5" w:rsidP="00DD5462">
      <w:pPr>
        <w:jc w:val="both"/>
        <w:rPr>
          <w:rFonts w:ascii="Times New Roman" w:hAnsi="Times New Roman" w:cs="Times New Roman"/>
          <w:sz w:val="24"/>
        </w:rPr>
      </w:pPr>
      <w:r>
        <w:rPr>
          <w:rFonts w:ascii="Times New Roman" w:hAnsi="Times New Roman" w:cs="Times New Roman"/>
          <w:sz w:val="24"/>
        </w:rPr>
        <w:t>Pelo (Gráfico 2), é possível verificar o</w:t>
      </w:r>
      <w:r w:rsidRPr="00FB1183">
        <w:rPr>
          <w:rFonts w:ascii="Times New Roman" w:hAnsi="Times New Roman" w:cs="Times New Roman"/>
          <w:sz w:val="24"/>
        </w:rPr>
        <w:t xml:space="preserve"> </w:t>
      </w:r>
      <w:r w:rsidRPr="005A75C7">
        <w:rPr>
          <w:rFonts w:ascii="Times New Roman" w:hAnsi="Times New Roman" w:cs="Times New Roman"/>
          <w:i/>
          <w:sz w:val="24"/>
        </w:rPr>
        <w:t>I de Moran</w:t>
      </w:r>
      <w:r w:rsidRPr="00FB1183">
        <w:rPr>
          <w:rFonts w:ascii="Times New Roman" w:hAnsi="Times New Roman" w:cs="Times New Roman"/>
          <w:sz w:val="24"/>
        </w:rPr>
        <w:t xml:space="preserve"> obtido</w:t>
      </w:r>
      <w:r w:rsidRPr="00FB1183">
        <w:rPr>
          <w:rFonts w:ascii="Times New Roman" w:hAnsi="Times New Roman" w:cs="Times New Roman"/>
          <w:sz w:val="24"/>
        </w:rPr>
        <w:t xml:space="preserve"> </w:t>
      </w:r>
      <w:r>
        <w:rPr>
          <w:rFonts w:ascii="Times New Roman" w:hAnsi="Times New Roman" w:cs="Times New Roman"/>
          <w:sz w:val="24"/>
        </w:rPr>
        <w:t xml:space="preserve">nas variáveis </w:t>
      </w:r>
      <w:r w:rsidRPr="00AB44B5">
        <w:rPr>
          <w:rFonts w:ascii="Times New Roman" w:hAnsi="Times New Roman" w:cs="Times New Roman"/>
          <w:sz w:val="24"/>
        </w:rPr>
        <w:t>renda per capita</w:t>
      </w:r>
      <w:r>
        <w:rPr>
          <w:rFonts w:ascii="Times New Roman" w:hAnsi="Times New Roman" w:cs="Times New Roman"/>
          <w:sz w:val="24"/>
        </w:rPr>
        <w:t xml:space="preserve"> (0,708)</w:t>
      </w:r>
      <w:r w:rsidRPr="00AB44B5">
        <w:rPr>
          <w:rFonts w:ascii="Times New Roman" w:hAnsi="Times New Roman" w:cs="Times New Roman"/>
          <w:sz w:val="24"/>
        </w:rPr>
        <w:t>, índice de GINI</w:t>
      </w:r>
      <w:r>
        <w:rPr>
          <w:rFonts w:ascii="Times New Roman" w:hAnsi="Times New Roman" w:cs="Times New Roman"/>
          <w:sz w:val="24"/>
        </w:rPr>
        <w:t xml:space="preserve"> (0,501)</w:t>
      </w:r>
      <w:r w:rsidRPr="00AB44B5">
        <w:rPr>
          <w:rFonts w:ascii="Times New Roman" w:hAnsi="Times New Roman" w:cs="Times New Roman"/>
          <w:sz w:val="24"/>
        </w:rPr>
        <w:t xml:space="preserve">, quantidade de deputados federais pelo partido NOVO </w:t>
      </w:r>
      <w:r>
        <w:rPr>
          <w:rFonts w:ascii="Times New Roman" w:hAnsi="Times New Roman" w:cs="Times New Roman"/>
          <w:sz w:val="24"/>
        </w:rPr>
        <w:t xml:space="preserve">(0,985) </w:t>
      </w:r>
      <w:r w:rsidRPr="00AB44B5">
        <w:rPr>
          <w:rFonts w:ascii="Times New Roman" w:hAnsi="Times New Roman" w:cs="Times New Roman"/>
          <w:sz w:val="24"/>
        </w:rPr>
        <w:t>e taxa de analfabetismo da população de 18 anos ou mais de idade</w:t>
      </w:r>
      <w:r>
        <w:rPr>
          <w:rFonts w:ascii="Times New Roman" w:hAnsi="Times New Roman" w:cs="Times New Roman"/>
          <w:sz w:val="24"/>
        </w:rPr>
        <w:t xml:space="preserve"> (0,878), também</w:t>
      </w:r>
      <w:r w:rsidRPr="00AB44B5">
        <w:rPr>
          <w:rFonts w:ascii="Times New Roman" w:hAnsi="Times New Roman" w:cs="Times New Roman"/>
          <w:sz w:val="24"/>
        </w:rPr>
        <w:t xml:space="preserve"> </w:t>
      </w:r>
      <w:r w:rsidRPr="00FB1183">
        <w:rPr>
          <w:rFonts w:ascii="Times New Roman" w:hAnsi="Times New Roman" w:cs="Times New Roman"/>
          <w:sz w:val="24"/>
        </w:rPr>
        <w:t>demonstra</w:t>
      </w:r>
      <w:r>
        <w:rPr>
          <w:rFonts w:ascii="Times New Roman" w:hAnsi="Times New Roman" w:cs="Times New Roman"/>
          <w:sz w:val="24"/>
        </w:rPr>
        <w:t>m</w:t>
      </w:r>
      <w:r w:rsidRPr="00FB1183">
        <w:rPr>
          <w:rFonts w:ascii="Times New Roman" w:hAnsi="Times New Roman" w:cs="Times New Roman"/>
          <w:sz w:val="24"/>
        </w:rPr>
        <w:t xml:space="preserve"> uma </w:t>
      </w:r>
      <w:proofErr w:type="spellStart"/>
      <w:r w:rsidRPr="00FB1183">
        <w:rPr>
          <w:rFonts w:ascii="Times New Roman" w:hAnsi="Times New Roman" w:cs="Times New Roman"/>
          <w:sz w:val="24"/>
        </w:rPr>
        <w:t>autocorrelação</w:t>
      </w:r>
      <w:proofErr w:type="spellEnd"/>
      <w:r w:rsidRPr="00FB1183">
        <w:rPr>
          <w:rFonts w:ascii="Times New Roman" w:hAnsi="Times New Roman" w:cs="Times New Roman"/>
          <w:sz w:val="24"/>
        </w:rPr>
        <w:t xml:space="preserve"> positiva e significativa</w:t>
      </w:r>
      <w:r w:rsidR="009F0BF3">
        <w:rPr>
          <w:rFonts w:ascii="Times New Roman" w:hAnsi="Times New Roman" w:cs="Times New Roman"/>
          <w:sz w:val="24"/>
        </w:rPr>
        <w:t xml:space="preserve"> nas variáveis explicativas</w:t>
      </w:r>
      <w:r>
        <w:rPr>
          <w:rFonts w:ascii="Times New Roman" w:hAnsi="Times New Roman" w:cs="Times New Roman"/>
          <w:sz w:val="24"/>
        </w:rPr>
        <w:t xml:space="preserve">. Também foi elaborado </w:t>
      </w:r>
      <w:r w:rsidRPr="00FB1183">
        <w:rPr>
          <w:rFonts w:ascii="Times New Roman" w:hAnsi="Times New Roman" w:cs="Times New Roman"/>
          <w:sz w:val="24"/>
        </w:rPr>
        <w:t xml:space="preserve">o Mapa de Cluster </w:t>
      </w:r>
      <w:r>
        <w:rPr>
          <w:rFonts w:ascii="Times New Roman" w:hAnsi="Times New Roman" w:cs="Times New Roman"/>
          <w:sz w:val="24"/>
        </w:rPr>
        <w:t>–</w:t>
      </w:r>
      <w:r w:rsidRPr="00FB1183">
        <w:rPr>
          <w:rFonts w:ascii="Times New Roman" w:hAnsi="Times New Roman" w:cs="Times New Roman"/>
          <w:sz w:val="24"/>
        </w:rPr>
        <w:t xml:space="preserve"> LISA</w:t>
      </w:r>
      <w:r>
        <w:rPr>
          <w:rFonts w:ascii="Times New Roman" w:hAnsi="Times New Roman" w:cs="Times New Roman"/>
          <w:sz w:val="24"/>
        </w:rPr>
        <w:t xml:space="preserve"> de cada variável</w:t>
      </w:r>
      <w:r w:rsidRPr="00FB1183">
        <w:rPr>
          <w:rFonts w:ascii="Times New Roman" w:hAnsi="Times New Roman" w:cs="Times New Roman"/>
          <w:sz w:val="24"/>
        </w:rPr>
        <w:t>, evidenciando os clusters existentes</w:t>
      </w:r>
      <w:r>
        <w:rPr>
          <w:rFonts w:ascii="Times New Roman" w:hAnsi="Times New Roman" w:cs="Times New Roman"/>
          <w:sz w:val="24"/>
        </w:rPr>
        <w:t>, conforme a (Figura 10</w:t>
      </w:r>
      <w:r>
        <w:rPr>
          <w:rFonts w:ascii="Times New Roman" w:hAnsi="Times New Roman" w:cs="Times New Roman"/>
          <w:sz w:val="24"/>
        </w:rPr>
        <w:t>)</w:t>
      </w:r>
      <w:r>
        <w:rPr>
          <w:rFonts w:ascii="Times New Roman" w:hAnsi="Times New Roman" w:cs="Times New Roman"/>
          <w:sz w:val="24"/>
        </w:rPr>
        <w:t>.</w:t>
      </w:r>
    </w:p>
    <w:p w14:paraId="6DBE85D3" w14:textId="77777777" w:rsidR="00AB44B5" w:rsidRDefault="00AB44B5" w:rsidP="00DD5462">
      <w:pPr>
        <w:jc w:val="both"/>
        <w:rPr>
          <w:rFonts w:ascii="Times New Roman" w:hAnsi="Times New Roman" w:cs="Times New Roman"/>
          <w:sz w:val="24"/>
        </w:rPr>
      </w:pPr>
    </w:p>
    <w:p w14:paraId="4120D33B" w14:textId="77777777" w:rsidR="00AB44B5" w:rsidRDefault="00AB44B5" w:rsidP="00DD5462">
      <w:pPr>
        <w:jc w:val="both"/>
        <w:rPr>
          <w:rFonts w:ascii="Times New Roman" w:hAnsi="Times New Roman" w:cs="Times New Roman"/>
          <w:sz w:val="24"/>
        </w:rPr>
      </w:pPr>
    </w:p>
    <w:p w14:paraId="0CA3F7EE" w14:textId="77777777" w:rsidR="00454099" w:rsidRDefault="00454099" w:rsidP="00DD5462">
      <w:pPr>
        <w:jc w:val="both"/>
        <w:rPr>
          <w:rFonts w:ascii="Times New Roman" w:hAnsi="Times New Roman" w:cs="Times New Roman"/>
          <w:sz w:val="24"/>
        </w:rPr>
      </w:pPr>
    </w:p>
    <w:p w14:paraId="096B1A24" w14:textId="77777777" w:rsidR="00454099" w:rsidRDefault="00454099" w:rsidP="00DD5462">
      <w:pPr>
        <w:jc w:val="both"/>
        <w:rPr>
          <w:rFonts w:ascii="Times New Roman" w:hAnsi="Times New Roman" w:cs="Times New Roman"/>
          <w:sz w:val="24"/>
        </w:rPr>
      </w:pPr>
    </w:p>
    <w:p w14:paraId="6CD67ECA" w14:textId="77777777" w:rsidR="00454099" w:rsidRDefault="00454099" w:rsidP="00DD5462">
      <w:pPr>
        <w:jc w:val="both"/>
        <w:rPr>
          <w:rFonts w:ascii="Times New Roman" w:hAnsi="Times New Roman" w:cs="Times New Roman"/>
          <w:sz w:val="24"/>
        </w:rPr>
      </w:pPr>
    </w:p>
    <w:p w14:paraId="7BCAEF8F" w14:textId="77777777" w:rsidR="00454099" w:rsidRDefault="00454099" w:rsidP="00DD5462">
      <w:pPr>
        <w:jc w:val="both"/>
        <w:rPr>
          <w:rFonts w:ascii="Times New Roman" w:hAnsi="Times New Roman" w:cs="Times New Roman"/>
          <w:sz w:val="24"/>
        </w:rPr>
      </w:pPr>
    </w:p>
    <w:p w14:paraId="33553B9C" w14:textId="77777777" w:rsidR="00454099" w:rsidRDefault="00454099" w:rsidP="00DD5462">
      <w:pPr>
        <w:jc w:val="both"/>
        <w:rPr>
          <w:rFonts w:ascii="Times New Roman" w:hAnsi="Times New Roman" w:cs="Times New Roman"/>
          <w:sz w:val="24"/>
        </w:rPr>
      </w:pPr>
    </w:p>
    <w:p w14:paraId="67DC907C" w14:textId="77777777" w:rsidR="00454099" w:rsidRDefault="00454099" w:rsidP="00DD5462">
      <w:pPr>
        <w:jc w:val="both"/>
        <w:rPr>
          <w:rFonts w:ascii="Times New Roman" w:hAnsi="Times New Roman" w:cs="Times New Roman"/>
          <w:sz w:val="24"/>
        </w:rPr>
      </w:pPr>
    </w:p>
    <w:p w14:paraId="139FC376" w14:textId="77777777" w:rsidR="00454099" w:rsidRDefault="00454099" w:rsidP="00DD5462">
      <w:pPr>
        <w:jc w:val="both"/>
        <w:rPr>
          <w:rFonts w:ascii="Times New Roman" w:hAnsi="Times New Roman" w:cs="Times New Roman"/>
          <w:sz w:val="24"/>
        </w:rPr>
      </w:pPr>
    </w:p>
    <w:p w14:paraId="731A343F" w14:textId="77777777" w:rsidR="00454099" w:rsidRDefault="00454099" w:rsidP="00DD5462">
      <w:pPr>
        <w:jc w:val="both"/>
        <w:rPr>
          <w:rFonts w:ascii="Times New Roman" w:hAnsi="Times New Roman" w:cs="Times New Roman"/>
          <w:sz w:val="24"/>
        </w:rPr>
      </w:pPr>
    </w:p>
    <w:p w14:paraId="4F533F6F" w14:textId="77777777" w:rsidR="00454099" w:rsidRDefault="00454099" w:rsidP="00DD5462">
      <w:pPr>
        <w:jc w:val="both"/>
        <w:rPr>
          <w:rFonts w:ascii="Times New Roman" w:hAnsi="Times New Roman" w:cs="Times New Roman"/>
          <w:sz w:val="24"/>
        </w:rPr>
      </w:pPr>
    </w:p>
    <w:p w14:paraId="47B56A8D" w14:textId="77777777" w:rsidR="00454099" w:rsidRDefault="00454099" w:rsidP="00DD5462">
      <w:pPr>
        <w:jc w:val="both"/>
        <w:rPr>
          <w:rFonts w:ascii="Times New Roman" w:hAnsi="Times New Roman" w:cs="Times New Roman"/>
          <w:sz w:val="24"/>
        </w:rPr>
      </w:pPr>
    </w:p>
    <w:p w14:paraId="15C58C46" w14:textId="77777777" w:rsidR="00454099" w:rsidRDefault="00454099" w:rsidP="00DD5462">
      <w:pPr>
        <w:jc w:val="both"/>
        <w:rPr>
          <w:rFonts w:ascii="Times New Roman" w:hAnsi="Times New Roman" w:cs="Times New Roman"/>
          <w:sz w:val="24"/>
        </w:rPr>
      </w:pPr>
    </w:p>
    <w:p w14:paraId="56A3263B" w14:textId="77777777" w:rsidR="00454099" w:rsidRDefault="00454099" w:rsidP="00DD5462">
      <w:pPr>
        <w:jc w:val="both"/>
        <w:rPr>
          <w:rFonts w:ascii="Times New Roman" w:hAnsi="Times New Roman" w:cs="Times New Roman"/>
          <w:sz w:val="24"/>
        </w:rPr>
      </w:pPr>
    </w:p>
    <w:p w14:paraId="6A2AE443" w14:textId="015A76BB" w:rsidR="0021445F" w:rsidRDefault="00CA2415" w:rsidP="00DD5462">
      <w:pPr>
        <w:jc w:val="both"/>
        <w:rPr>
          <w:rFonts w:ascii="Times New Roman" w:hAnsi="Times New Roman" w:cs="Times New Roman"/>
          <w:sz w:val="24"/>
        </w:rPr>
      </w:pPr>
      <w:r>
        <w:rPr>
          <w:rFonts w:ascii="Times New Roman" w:hAnsi="Times New Roman" w:cs="Times New Roman"/>
          <w:sz w:val="24"/>
        </w:rPr>
        <w:lastRenderedPageBreak/>
        <w:t xml:space="preserve">Gráfico 2: I de Moran das variáveis renda per capita, índice de GINI, </w:t>
      </w:r>
      <w:r w:rsidRPr="007F4744">
        <w:rPr>
          <w:rFonts w:ascii="Times New Roman" w:hAnsi="Times New Roman" w:cs="Times New Roman"/>
          <w:sz w:val="24"/>
        </w:rPr>
        <w:t>quantidade de deputados federais pelo partido NOVO</w:t>
      </w:r>
      <w:r w:rsidR="00454099">
        <w:rPr>
          <w:rFonts w:ascii="Times New Roman" w:hAnsi="Times New Roman" w:cs="Times New Roman"/>
          <w:sz w:val="24"/>
        </w:rPr>
        <w:t xml:space="preserve"> e </w:t>
      </w:r>
      <w:r w:rsidR="00454099" w:rsidRPr="007F4744">
        <w:rPr>
          <w:rFonts w:ascii="Times New Roman" w:hAnsi="Times New Roman" w:cs="Times New Roman"/>
          <w:sz w:val="24"/>
        </w:rPr>
        <w:t>taxa de analfabetismo da população de 18 anos ou mais de idade</w:t>
      </w:r>
      <w:r>
        <w:rPr>
          <w:rFonts w:ascii="Times New Roman" w:hAnsi="Times New Roman" w:cs="Times New Roman"/>
          <w:sz w:val="24"/>
        </w:rPr>
        <w:t>.</w:t>
      </w:r>
    </w:p>
    <w:p w14:paraId="3895ADF1" w14:textId="246DFC5C" w:rsidR="00DD5462" w:rsidRDefault="00454099" w:rsidP="0021445F">
      <w:pPr>
        <w:jc w:val="center"/>
        <w:rPr>
          <w:rFonts w:ascii="Times New Roman" w:hAnsi="Times New Roman" w:cs="Times New Roman"/>
          <w:b/>
          <w:sz w:val="24"/>
        </w:rPr>
      </w:pPr>
      <w:r>
        <w:rPr>
          <w:noProof/>
          <w:lang w:eastAsia="pt-BR"/>
        </w:rPr>
        <w:drawing>
          <wp:inline distT="0" distB="0" distL="0" distR="0" wp14:anchorId="2A772226" wp14:editId="04931362">
            <wp:extent cx="4338394" cy="3510029"/>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0071" cy="3519476"/>
                    </a:xfrm>
                    <a:prstGeom prst="rect">
                      <a:avLst/>
                    </a:prstGeom>
                  </pic:spPr>
                </pic:pic>
              </a:graphicData>
            </a:graphic>
          </wp:inline>
        </w:drawing>
      </w:r>
    </w:p>
    <w:p w14:paraId="142221FB" w14:textId="489D7943" w:rsidR="00CA2415" w:rsidRDefault="00CA2415" w:rsidP="00CA2415">
      <w:pPr>
        <w:jc w:val="both"/>
        <w:rPr>
          <w:rFonts w:ascii="Times New Roman" w:hAnsi="Times New Roman" w:cs="Times New Roman"/>
          <w:sz w:val="24"/>
        </w:rPr>
      </w:pPr>
      <w:r w:rsidRPr="0090289F">
        <w:rPr>
          <w:rFonts w:ascii="Times New Roman" w:hAnsi="Times New Roman" w:cs="Times New Roman"/>
          <w:i/>
          <w:sz w:val="20"/>
        </w:rPr>
        <w:t>Fonte:</w:t>
      </w:r>
      <w:r>
        <w:rPr>
          <w:rFonts w:ascii="Times New Roman" w:hAnsi="Times New Roman" w:cs="Times New Roman"/>
          <w:i/>
          <w:sz w:val="20"/>
        </w:rPr>
        <w:t xml:space="preserve"> IBGE, TSE</w:t>
      </w:r>
      <w:r w:rsidRPr="0090289F">
        <w:rPr>
          <w:rFonts w:ascii="Times New Roman" w:hAnsi="Times New Roman" w:cs="Times New Roman"/>
          <w:i/>
          <w:sz w:val="20"/>
        </w:rPr>
        <w:t xml:space="preserve"> </w:t>
      </w:r>
      <w:r>
        <w:rPr>
          <w:rFonts w:ascii="Times New Roman" w:hAnsi="Times New Roman" w:cs="Times New Roman"/>
          <w:i/>
          <w:sz w:val="20"/>
        </w:rPr>
        <w:t xml:space="preserve">e Atlas Brasil </w:t>
      </w:r>
      <w:r w:rsidRPr="0090289F">
        <w:rPr>
          <w:rFonts w:ascii="Times New Roman" w:hAnsi="Times New Roman" w:cs="Times New Roman"/>
          <w:i/>
          <w:sz w:val="20"/>
        </w:rPr>
        <w:t xml:space="preserve">– Elaboração própria dos autores, a partir do software </w:t>
      </w:r>
      <w:proofErr w:type="spellStart"/>
      <w:r>
        <w:rPr>
          <w:rFonts w:ascii="Times New Roman" w:hAnsi="Times New Roman" w:cs="Times New Roman"/>
          <w:i/>
          <w:sz w:val="20"/>
        </w:rPr>
        <w:t>GeoDa</w:t>
      </w:r>
      <w:proofErr w:type="spellEnd"/>
    </w:p>
    <w:p w14:paraId="1EF4104D" w14:textId="77777777" w:rsidR="00CA2415" w:rsidRDefault="00CA2415" w:rsidP="0021445F">
      <w:pPr>
        <w:jc w:val="center"/>
        <w:rPr>
          <w:rFonts w:ascii="Times New Roman" w:hAnsi="Times New Roman" w:cs="Times New Roman"/>
          <w:b/>
          <w:sz w:val="24"/>
        </w:rPr>
      </w:pPr>
    </w:p>
    <w:p w14:paraId="3F01F31F" w14:textId="1097BD72" w:rsidR="00CA2415" w:rsidRDefault="00454099" w:rsidP="00454099">
      <w:pPr>
        <w:jc w:val="both"/>
        <w:rPr>
          <w:rFonts w:ascii="Times New Roman" w:hAnsi="Times New Roman" w:cs="Times New Roman"/>
          <w:b/>
          <w:sz w:val="24"/>
        </w:rPr>
      </w:pPr>
      <w:r>
        <w:rPr>
          <w:rFonts w:ascii="Times New Roman" w:hAnsi="Times New Roman" w:cs="Times New Roman"/>
          <w:sz w:val="24"/>
        </w:rPr>
        <w:t>Fi</w:t>
      </w:r>
      <w:r>
        <w:rPr>
          <w:rFonts w:ascii="Times New Roman" w:hAnsi="Times New Roman" w:cs="Times New Roman"/>
          <w:sz w:val="24"/>
        </w:rPr>
        <w:t>gura 10</w:t>
      </w:r>
      <w:r>
        <w:rPr>
          <w:rFonts w:ascii="Times New Roman" w:hAnsi="Times New Roman" w:cs="Times New Roman"/>
          <w:sz w:val="24"/>
        </w:rPr>
        <w:t xml:space="preserve">: </w:t>
      </w:r>
      <w:r>
        <w:rPr>
          <w:rFonts w:ascii="Times New Roman" w:hAnsi="Times New Roman" w:cs="Times New Roman"/>
          <w:sz w:val="24"/>
        </w:rPr>
        <w:t xml:space="preserve">Mapa </w:t>
      </w:r>
      <w:proofErr w:type="spellStart"/>
      <w:r>
        <w:rPr>
          <w:rFonts w:ascii="Times New Roman" w:hAnsi="Times New Roman" w:cs="Times New Roman"/>
          <w:sz w:val="24"/>
        </w:rPr>
        <w:t>Moran’s</w:t>
      </w:r>
      <w:proofErr w:type="spellEnd"/>
      <w:r>
        <w:rPr>
          <w:rFonts w:ascii="Times New Roman" w:hAnsi="Times New Roman" w:cs="Times New Roman"/>
          <w:sz w:val="24"/>
        </w:rPr>
        <w:t xml:space="preserve"> I Local </w:t>
      </w:r>
      <w:r>
        <w:rPr>
          <w:rFonts w:ascii="Times New Roman" w:hAnsi="Times New Roman" w:cs="Times New Roman"/>
          <w:sz w:val="24"/>
        </w:rPr>
        <w:t xml:space="preserve">das variáveis </w:t>
      </w:r>
      <w:r w:rsidR="00AB44B5">
        <w:rPr>
          <w:rFonts w:ascii="Times New Roman" w:hAnsi="Times New Roman" w:cs="Times New Roman"/>
          <w:sz w:val="24"/>
        </w:rPr>
        <w:t xml:space="preserve">renda per capita, </w:t>
      </w:r>
      <w:r w:rsidR="00AB44B5" w:rsidRPr="007F4744">
        <w:rPr>
          <w:rFonts w:ascii="Times New Roman" w:hAnsi="Times New Roman" w:cs="Times New Roman"/>
          <w:sz w:val="24"/>
        </w:rPr>
        <w:t>quantidade de deputados federais pelo partido NOVO</w:t>
      </w:r>
      <w:r w:rsidR="00AB44B5">
        <w:rPr>
          <w:rFonts w:ascii="Times New Roman" w:hAnsi="Times New Roman" w:cs="Times New Roman"/>
          <w:sz w:val="24"/>
        </w:rPr>
        <w:t xml:space="preserve">, </w:t>
      </w:r>
      <w:r w:rsidR="00AB44B5" w:rsidRPr="007F4744">
        <w:rPr>
          <w:rFonts w:ascii="Times New Roman" w:hAnsi="Times New Roman" w:cs="Times New Roman"/>
          <w:sz w:val="24"/>
        </w:rPr>
        <w:t>taxa de analfabetismo da população de 18 anos ou mais de idade</w:t>
      </w:r>
      <w:r w:rsidR="00AB44B5">
        <w:rPr>
          <w:rFonts w:ascii="Times New Roman" w:hAnsi="Times New Roman" w:cs="Times New Roman"/>
          <w:sz w:val="24"/>
        </w:rPr>
        <w:t xml:space="preserve">, e </w:t>
      </w:r>
      <w:r w:rsidR="00AB44B5">
        <w:rPr>
          <w:rFonts w:ascii="Times New Roman" w:hAnsi="Times New Roman" w:cs="Times New Roman"/>
          <w:sz w:val="24"/>
        </w:rPr>
        <w:t>índice de GINI</w:t>
      </w:r>
      <w:r w:rsidR="00AB44B5">
        <w:rPr>
          <w:rFonts w:ascii="Times New Roman" w:hAnsi="Times New Roman" w:cs="Times New Roman"/>
          <w:sz w:val="24"/>
        </w:rPr>
        <w:t>.</w:t>
      </w:r>
      <w:r w:rsidR="00AB44B5">
        <w:rPr>
          <w:rFonts w:ascii="Times New Roman" w:hAnsi="Times New Roman" w:cs="Times New Roman"/>
          <w:sz w:val="24"/>
        </w:rPr>
        <w:t xml:space="preserve"> </w:t>
      </w:r>
    </w:p>
    <w:p w14:paraId="1E2D14CE" w14:textId="10E7B73C" w:rsidR="00CA2415" w:rsidRDefault="00454099" w:rsidP="0021445F">
      <w:pPr>
        <w:jc w:val="center"/>
        <w:rPr>
          <w:rFonts w:ascii="Times New Roman" w:hAnsi="Times New Roman" w:cs="Times New Roman"/>
          <w:b/>
          <w:sz w:val="24"/>
        </w:rPr>
      </w:pPr>
      <w:r>
        <w:rPr>
          <w:noProof/>
          <w:lang w:eastAsia="pt-BR"/>
        </w:rPr>
        <w:drawing>
          <wp:inline distT="0" distB="0" distL="0" distR="0" wp14:anchorId="246D44DA" wp14:editId="04198EE1">
            <wp:extent cx="5760085" cy="37731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773170"/>
                    </a:xfrm>
                    <a:prstGeom prst="rect">
                      <a:avLst/>
                    </a:prstGeom>
                  </pic:spPr>
                </pic:pic>
              </a:graphicData>
            </a:graphic>
          </wp:inline>
        </w:drawing>
      </w:r>
    </w:p>
    <w:p w14:paraId="39EE4AD1" w14:textId="05B9005B" w:rsidR="00454099" w:rsidRDefault="00454099" w:rsidP="00454099">
      <w:pPr>
        <w:jc w:val="both"/>
        <w:rPr>
          <w:rFonts w:ascii="Times New Roman" w:hAnsi="Times New Roman" w:cs="Times New Roman"/>
          <w:b/>
          <w:sz w:val="24"/>
        </w:rPr>
      </w:pPr>
      <w:r w:rsidRPr="0090289F">
        <w:rPr>
          <w:rFonts w:ascii="Times New Roman" w:hAnsi="Times New Roman" w:cs="Times New Roman"/>
          <w:i/>
          <w:sz w:val="20"/>
        </w:rPr>
        <w:t>Fonte:</w:t>
      </w:r>
      <w:r>
        <w:rPr>
          <w:rFonts w:ascii="Times New Roman" w:hAnsi="Times New Roman" w:cs="Times New Roman"/>
          <w:i/>
          <w:sz w:val="20"/>
        </w:rPr>
        <w:t xml:space="preserve"> IBGE, TSE</w:t>
      </w:r>
      <w:r w:rsidRPr="0090289F">
        <w:rPr>
          <w:rFonts w:ascii="Times New Roman" w:hAnsi="Times New Roman" w:cs="Times New Roman"/>
          <w:i/>
          <w:sz w:val="20"/>
        </w:rPr>
        <w:t xml:space="preserve"> </w:t>
      </w:r>
      <w:r>
        <w:rPr>
          <w:rFonts w:ascii="Times New Roman" w:hAnsi="Times New Roman" w:cs="Times New Roman"/>
          <w:i/>
          <w:sz w:val="20"/>
        </w:rPr>
        <w:t xml:space="preserve">e Atlas Brasil </w:t>
      </w:r>
      <w:r w:rsidRPr="0090289F">
        <w:rPr>
          <w:rFonts w:ascii="Times New Roman" w:hAnsi="Times New Roman" w:cs="Times New Roman"/>
          <w:i/>
          <w:sz w:val="20"/>
        </w:rPr>
        <w:t xml:space="preserve">– Elaboração própria dos autores, a partir do software </w:t>
      </w:r>
      <w:proofErr w:type="spellStart"/>
      <w:r>
        <w:rPr>
          <w:rFonts w:ascii="Times New Roman" w:hAnsi="Times New Roman" w:cs="Times New Roman"/>
          <w:i/>
          <w:sz w:val="20"/>
        </w:rPr>
        <w:t>GeoDa</w:t>
      </w:r>
      <w:proofErr w:type="spellEnd"/>
    </w:p>
    <w:p w14:paraId="235467B6" w14:textId="77777777" w:rsidR="00AB44B5" w:rsidRDefault="00AB44B5" w:rsidP="00DD5462">
      <w:pPr>
        <w:jc w:val="both"/>
        <w:rPr>
          <w:rFonts w:ascii="Times New Roman" w:hAnsi="Times New Roman" w:cs="Times New Roman"/>
          <w:b/>
          <w:sz w:val="24"/>
        </w:rPr>
      </w:pPr>
    </w:p>
    <w:p w14:paraId="40BB66D7" w14:textId="7686244A" w:rsidR="00F615C2" w:rsidRDefault="00F615C2" w:rsidP="00DD5462">
      <w:pPr>
        <w:jc w:val="both"/>
        <w:rPr>
          <w:rFonts w:ascii="Times New Roman" w:hAnsi="Times New Roman" w:cs="Times New Roman"/>
          <w:b/>
          <w:sz w:val="24"/>
        </w:rPr>
      </w:pPr>
      <w:r>
        <w:rPr>
          <w:rFonts w:ascii="Times New Roman" w:hAnsi="Times New Roman" w:cs="Times New Roman"/>
          <w:b/>
          <w:sz w:val="24"/>
        </w:rPr>
        <w:lastRenderedPageBreak/>
        <w:t>Resultados das regressões espaciais</w:t>
      </w:r>
    </w:p>
    <w:p w14:paraId="2C12A1CA" w14:textId="77777777" w:rsidR="006C6819" w:rsidRPr="00950888" w:rsidRDefault="006C6819" w:rsidP="00DD5462">
      <w:pPr>
        <w:jc w:val="both"/>
        <w:rPr>
          <w:rFonts w:ascii="Times New Roman" w:hAnsi="Times New Roman" w:cs="Times New Roman"/>
          <w:b/>
          <w:sz w:val="24"/>
        </w:rPr>
      </w:pPr>
    </w:p>
    <w:p w14:paraId="7D7BBBCA" w14:textId="2CFDC408" w:rsidR="00950888" w:rsidRDefault="00E023C9" w:rsidP="00DD5462">
      <w:pPr>
        <w:jc w:val="both"/>
        <w:rPr>
          <w:rFonts w:ascii="Times New Roman" w:hAnsi="Times New Roman" w:cs="Times New Roman"/>
          <w:sz w:val="24"/>
        </w:rPr>
      </w:pPr>
      <w:r>
        <w:rPr>
          <w:rFonts w:ascii="Times New Roman" w:hAnsi="Times New Roman" w:cs="Times New Roman"/>
          <w:sz w:val="24"/>
        </w:rPr>
        <w:t>A</w:t>
      </w:r>
      <w:r w:rsidR="00950888" w:rsidRPr="00950888">
        <w:rPr>
          <w:rFonts w:ascii="Times New Roman" w:hAnsi="Times New Roman" w:cs="Times New Roman"/>
          <w:sz w:val="24"/>
        </w:rPr>
        <w:t xml:space="preserve"> primeira tentativa de melhorar a performance dos resultados</w:t>
      </w:r>
      <w:r w:rsidR="001243D0">
        <w:rPr>
          <w:rFonts w:ascii="Times New Roman" w:hAnsi="Times New Roman" w:cs="Times New Roman"/>
          <w:sz w:val="24"/>
        </w:rPr>
        <w:t>,</w:t>
      </w:r>
      <w:r w:rsidR="002B1006">
        <w:rPr>
          <w:rFonts w:ascii="Times New Roman" w:hAnsi="Times New Roman" w:cs="Times New Roman"/>
          <w:sz w:val="24"/>
        </w:rPr>
        <w:t xml:space="preserve"> foi por meio da execução do M</w:t>
      </w:r>
      <w:r w:rsidR="00950888" w:rsidRPr="00950888">
        <w:rPr>
          <w:rFonts w:ascii="Times New Roman" w:hAnsi="Times New Roman" w:cs="Times New Roman"/>
          <w:sz w:val="24"/>
        </w:rPr>
        <w:t xml:space="preserve">odelo </w:t>
      </w:r>
      <w:r w:rsidR="002B1006">
        <w:rPr>
          <w:rFonts w:ascii="Times New Roman" w:hAnsi="Times New Roman" w:cs="Times New Roman"/>
          <w:sz w:val="24"/>
        </w:rPr>
        <w:t>E</w:t>
      </w:r>
      <w:r w:rsidR="00950888" w:rsidRPr="00950888">
        <w:rPr>
          <w:rFonts w:ascii="Times New Roman" w:hAnsi="Times New Roman" w:cs="Times New Roman"/>
          <w:sz w:val="24"/>
        </w:rPr>
        <w:t xml:space="preserve">spacial </w:t>
      </w:r>
      <w:r w:rsidR="002B1006">
        <w:rPr>
          <w:rFonts w:ascii="Times New Roman" w:hAnsi="Times New Roman" w:cs="Times New Roman"/>
          <w:sz w:val="24"/>
        </w:rPr>
        <w:t>Auto R</w:t>
      </w:r>
      <w:r w:rsidR="00950888" w:rsidRPr="00950888">
        <w:rPr>
          <w:rFonts w:ascii="Times New Roman" w:hAnsi="Times New Roman" w:cs="Times New Roman"/>
          <w:sz w:val="24"/>
        </w:rPr>
        <w:t xml:space="preserve">egressivo (SAR). Houve uma melhora </w:t>
      </w:r>
      <w:r w:rsidR="00C24BA9">
        <w:rPr>
          <w:rFonts w:ascii="Times New Roman" w:hAnsi="Times New Roman" w:cs="Times New Roman"/>
          <w:sz w:val="24"/>
        </w:rPr>
        <w:t>significativa no resultado do (R²)</w:t>
      </w:r>
      <w:r w:rsidR="001243D0">
        <w:rPr>
          <w:rFonts w:ascii="Times New Roman" w:hAnsi="Times New Roman" w:cs="Times New Roman"/>
          <w:sz w:val="24"/>
        </w:rPr>
        <w:t>,</w:t>
      </w:r>
      <w:r w:rsidR="00950888" w:rsidRPr="00950888">
        <w:rPr>
          <w:rFonts w:ascii="Times New Roman" w:hAnsi="Times New Roman" w:cs="Times New Roman"/>
          <w:sz w:val="24"/>
        </w:rPr>
        <w:t xml:space="preserve"> com o valor chegando ao patamar de 0.725904 e o AIC </w:t>
      </w:r>
      <w:r w:rsidR="001243D0">
        <w:rPr>
          <w:rFonts w:ascii="Times New Roman" w:hAnsi="Times New Roman" w:cs="Times New Roman"/>
          <w:sz w:val="24"/>
        </w:rPr>
        <w:t>atingindo</w:t>
      </w:r>
      <w:r w:rsidR="00950888" w:rsidRPr="00950888">
        <w:rPr>
          <w:rFonts w:ascii="Times New Roman" w:hAnsi="Times New Roman" w:cs="Times New Roman"/>
          <w:sz w:val="24"/>
        </w:rPr>
        <w:t xml:space="preserve"> o valor de -38403.3. Dessa forma, </w:t>
      </w:r>
      <w:r w:rsidR="0030378C">
        <w:rPr>
          <w:rFonts w:ascii="Times New Roman" w:hAnsi="Times New Roman" w:cs="Times New Roman"/>
          <w:sz w:val="24"/>
        </w:rPr>
        <w:t xml:space="preserve">o </w:t>
      </w:r>
      <w:proofErr w:type="spellStart"/>
      <w:r w:rsidR="00950888" w:rsidRPr="00E023C9">
        <w:rPr>
          <w:rFonts w:ascii="Times New Roman" w:hAnsi="Times New Roman" w:cs="Times New Roman"/>
          <w:i/>
          <w:iCs/>
          <w:sz w:val="24"/>
        </w:rPr>
        <w:t>Spatial</w:t>
      </w:r>
      <w:proofErr w:type="spellEnd"/>
      <w:r w:rsidR="00950888" w:rsidRPr="00E023C9">
        <w:rPr>
          <w:rFonts w:ascii="Times New Roman" w:hAnsi="Times New Roman" w:cs="Times New Roman"/>
          <w:i/>
          <w:iCs/>
          <w:sz w:val="24"/>
        </w:rPr>
        <w:t xml:space="preserve"> </w:t>
      </w:r>
      <w:proofErr w:type="spellStart"/>
      <w:r w:rsidR="00950888" w:rsidRPr="00E023C9">
        <w:rPr>
          <w:rFonts w:ascii="Times New Roman" w:hAnsi="Times New Roman" w:cs="Times New Roman"/>
          <w:i/>
          <w:iCs/>
          <w:sz w:val="24"/>
        </w:rPr>
        <w:t>Lag</w:t>
      </w:r>
      <w:proofErr w:type="spellEnd"/>
      <w:r w:rsidR="00950888" w:rsidRPr="00950888">
        <w:rPr>
          <w:rFonts w:ascii="Times New Roman" w:hAnsi="Times New Roman" w:cs="Times New Roman"/>
          <w:sz w:val="24"/>
        </w:rPr>
        <w:t xml:space="preserve"> aumentou a qualidade do poder de explicação do modelo. Avançando para a execução do </w:t>
      </w:r>
      <w:proofErr w:type="spellStart"/>
      <w:r w:rsidR="00950888" w:rsidRPr="00E023C9">
        <w:rPr>
          <w:rFonts w:ascii="Times New Roman" w:hAnsi="Times New Roman" w:cs="Times New Roman"/>
          <w:i/>
          <w:iCs/>
          <w:sz w:val="24"/>
        </w:rPr>
        <w:t>Spatial</w:t>
      </w:r>
      <w:proofErr w:type="spellEnd"/>
      <w:r w:rsidR="00950888" w:rsidRPr="00E023C9">
        <w:rPr>
          <w:rFonts w:ascii="Times New Roman" w:hAnsi="Times New Roman" w:cs="Times New Roman"/>
          <w:i/>
          <w:iCs/>
          <w:sz w:val="24"/>
        </w:rPr>
        <w:t xml:space="preserve"> </w:t>
      </w:r>
      <w:proofErr w:type="spellStart"/>
      <w:r w:rsidR="00950888" w:rsidRPr="00E023C9">
        <w:rPr>
          <w:rFonts w:ascii="Times New Roman" w:hAnsi="Times New Roman" w:cs="Times New Roman"/>
          <w:i/>
          <w:iCs/>
          <w:sz w:val="24"/>
        </w:rPr>
        <w:t>Error</w:t>
      </w:r>
      <w:proofErr w:type="spellEnd"/>
      <w:r w:rsidR="00950888" w:rsidRPr="00950888">
        <w:rPr>
          <w:rFonts w:ascii="Times New Roman" w:hAnsi="Times New Roman" w:cs="Times New Roman"/>
          <w:sz w:val="24"/>
        </w:rPr>
        <w:t>, obt</w:t>
      </w:r>
      <w:r>
        <w:rPr>
          <w:rFonts w:ascii="Times New Roman" w:hAnsi="Times New Roman" w:cs="Times New Roman"/>
          <w:sz w:val="24"/>
        </w:rPr>
        <w:t>eve-se</w:t>
      </w:r>
      <w:r w:rsidR="00950888" w:rsidRPr="00950888">
        <w:rPr>
          <w:rFonts w:ascii="Times New Roman" w:hAnsi="Times New Roman" w:cs="Times New Roman"/>
          <w:sz w:val="24"/>
        </w:rPr>
        <w:t xml:space="preserve"> uma pequena mel</w:t>
      </w:r>
      <w:r w:rsidR="00C24BA9">
        <w:rPr>
          <w:rFonts w:ascii="Times New Roman" w:hAnsi="Times New Roman" w:cs="Times New Roman"/>
          <w:sz w:val="24"/>
        </w:rPr>
        <w:t>hora em ralação ao SAR com um (R²)</w:t>
      </w:r>
      <w:r w:rsidR="00950888" w:rsidRPr="00950888">
        <w:rPr>
          <w:rFonts w:ascii="Times New Roman" w:hAnsi="Times New Roman" w:cs="Times New Roman"/>
          <w:sz w:val="24"/>
        </w:rPr>
        <w:t xml:space="preserve"> chegando ao valor de 0.746666 e o AIC atingindo -38690.9. Em relação </w:t>
      </w:r>
      <w:r>
        <w:rPr>
          <w:rFonts w:ascii="Times New Roman" w:hAnsi="Times New Roman" w:cs="Times New Roman"/>
          <w:sz w:val="24"/>
        </w:rPr>
        <w:t>à</w:t>
      </w:r>
      <w:r w:rsidR="00950888" w:rsidRPr="00950888">
        <w:rPr>
          <w:rFonts w:ascii="Times New Roman" w:hAnsi="Times New Roman" w:cs="Times New Roman"/>
          <w:sz w:val="24"/>
        </w:rPr>
        <w:t xml:space="preserve">s variáveis utilizadas no estudo, permaneceram significativas nos três modelos executados, com exceção da variável “Taxa de analfabetismo da população de 18 anos ou mais de idade” que perdeu a significância na execução do modelo </w:t>
      </w:r>
      <w:proofErr w:type="spellStart"/>
      <w:r w:rsidR="00950888" w:rsidRPr="00E023C9">
        <w:rPr>
          <w:rFonts w:ascii="Times New Roman" w:hAnsi="Times New Roman" w:cs="Times New Roman"/>
          <w:i/>
          <w:iCs/>
          <w:sz w:val="24"/>
        </w:rPr>
        <w:t>spatial</w:t>
      </w:r>
      <w:proofErr w:type="spellEnd"/>
      <w:r w:rsidR="00950888" w:rsidRPr="00E023C9">
        <w:rPr>
          <w:rFonts w:ascii="Times New Roman" w:hAnsi="Times New Roman" w:cs="Times New Roman"/>
          <w:i/>
          <w:iCs/>
          <w:sz w:val="24"/>
        </w:rPr>
        <w:t xml:space="preserve"> </w:t>
      </w:r>
      <w:proofErr w:type="spellStart"/>
      <w:r w:rsidR="00950888" w:rsidRPr="00E023C9">
        <w:rPr>
          <w:rFonts w:ascii="Times New Roman" w:hAnsi="Times New Roman" w:cs="Times New Roman"/>
          <w:i/>
          <w:iCs/>
          <w:sz w:val="24"/>
        </w:rPr>
        <w:t>l</w:t>
      </w:r>
      <w:r w:rsidR="002838AD" w:rsidRPr="00E023C9">
        <w:rPr>
          <w:rFonts w:ascii="Times New Roman" w:hAnsi="Times New Roman" w:cs="Times New Roman"/>
          <w:i/>
          <w:iCs/>
          <w:sz w:val="24"/>
        </w:rPr>
        <w:t>ag</w:t>
      </w:r>
      <w:proofErr w:type="spellEnd"/>
      <w:r w:rsidR="002838AD">
        <w:rPr>
          <w:rFonts w:ascii="Times New Roman" w:hAnsi="Times New Roman" w:cs="Times New Roman"/>
          <w:sz w:val="24"/>
        </w:rPr>
        <w:t>. Para comparar a importância</w:t>
      </w:r>
      <w:r w:rsidR="00950888" w:rsidRPr="00950888">
        <w:rPr>
          <w:rFonts w:ascii="Times New Roman" w:hAnsi="Times New Roman" w:cs="Times New Roman"/>
          <w:sz w:val="24"/>
        </w:rPr>
        <w:t xml:space="preserve"> das variáveis em cada modelo </w:t>
      </w:r>
      <w:r>
        <w:rPr>
          <w:rFonts w:ascii="Times New Roman" w:hAnsi="Times New Roman" w:cs="Times New Roman"/>
          <w:sz w:val="24"/>
        </w:rPr>
        <w:t>será</w:t>
      </w:r>
      <w:r w:rsidR="00950888" w:rsidRPr="00950888">
        <w:rPr>
          <w:rFonts w:ascii="Times New Roman" w:hAnsi="Times New Roman" w:cs="Times New Roman"/>
          <w:sz w:val="24"/>
        </w:rPr>
        <w:t xml:space="preserve"> utiliza</w:t>
      </w:r>
      <w:r>
        <w:rPr>
          <w:rFonts w:ascii="Times New Roman" w:hAnsi="Times New Roman" w:cs="Times New Roman"/>
          <w:sz w:val="24"/>
        </w:rPr>
        <w:t>do</w:t>
      </w:r>
      <w:r w:rsidR="00950888" w:rsidRPr="00950888">
        <w:rPr>
          <w:rFonts w:ascii="Times New Roman" w:hAnsi="Times New Roman" w:cs="Times New Roman"/>
          <w:sz w:val="24"/>
        </w:rPr>
        <w:t xml:space="preserve"> o coeficiente padronizado, ou seja, </w:t>
      </w:r>
      <w:r>
        <w:rPr>
          <w:rFonts w:ascii="Times New Roman" w:hAnsi="Times New Roman" w:cs="Times New Roman"/>
          <w:sz w:val="24"/>
        </w:rPr>
        <w:t>dividem-se</w:t>
      </w:r>
      <w:r w:rsidR="00950888" w:rsidRPr="00950888">
        <w:rPr>
          <w:rFonts w:ascii="Times New Roman" w:hAnsi="Times New Roman" w:cs="Times New Roman"/>
          <w:sz w:val="24"/>
        </w:rPr>
        <w:t xml:space="preserve"> os coeficientes pelo desvio padrão</w:t>
      </w:r>
      <w:r w:rsidR="006C6819">
        <w:rPr>
          <w:rFonts w:ascii="Times New Roman" w:hAnsi="Times New Roman" w:cs="Times New Roman"/>
          <w:sz w:val="24"/>
        </w:rPr>
        <w:t xml:space="preserve"> (Tabela 1</w:t>
      </w:r>
      <w:r w:rsidR="002838AD">
        <w:rPr>
          <w:rFonts w:ascii="Times New Roman" w:hAnsi="Times New Roman" w:cs="Times New Roman"/>
          <w:sz w:val="24"/>
        </w:rPr>
        <w:t>)</w:t>
      </w:r>
      <w:r w:rsidR="00950888" w:rsidRPr="00950888">
        <w:rPr>
          <w:rFonts w:ascii="Times New Roman" w:hAnsi="Times New Roman" w:cs="Times New Roman"/>
          <w:sz w:val="24"/>
        </w:rPr>
        <w:t>. A ideia é verificar o quão é importante para o modelo cada uma das variáveis.</w:t>
      </w:r>
    </w:p>
    <w:p w14:paraId="613EC4C6" w14:textId="77777777" w:rsidR="00DD5462" w:rsidRDefault="00DD5462" w:rsidP="00DD5462">
      <w:pPr>
        <w:jc w:val="both"/>
        <w:rPr>
          <w:rFonts w:ascii="Times New Roman" w:hAnsi="Times New Roman" w:cs="Times New Roman"/>
          <w:sz w:val="24"/>
        </w:rPr>
      </w:pPr>
    </w:p>
    <w:p w14:paraId="2DEC8134" w14:textId="1DC116F0" w:rsidR="002838AD" w:rsidRDefault="006C6819" w:rsidP="00DD5462">
      <w:pPr>
        <w:jc w:val="both"/>
        <w:rPr>
          <w:rFonts w:ascii="Times New Roman" w:hAnsi="Times New Roman" w:cs="Times New Roman"/>
          <w:sz w:val="24"/>
        </w:rPr>
      </w:pPr>
      <w:r>
        <w:rPr>
          <w:rFonts w:ascii="Times New Roman" w:hAnsi="Times New Roman" w:cs="Times New Roman"/>
          <w:sz w:val="24"/>
        </w:rPr>
        <w:t>Tabela 1</w:t>
      </w:r>
      <w:r w:rsidR="002838AD">
        <w:rPr>
          <w:rFonts w:ascii="Times New Roman" w:hAnsi="Times New Roman" w:cs="Times New Roman"/>
          <w:sz w:val="24"/>
        </w:rPr>
        <w:t>: Coeficiente padronizado.</w:t>
      </w:r>
    </w:p>
    <w:tbl>
      <w:tblPr>
        <w:tblStyle w:val="TabelaSimples5"/>
        <w:tblW w:w="0" w:type="auto"/>
        <w:jc w:val="center"/>
        <w:tblLook w:val="04A0" w:firstRow="1" w:lastRow="0" w:firstColumn="1" w:lastColumn="0" w:noHBand="0" w:noVBand="1"/>
      </w:tblPr>
      <w:tblGrid>
        <w:gridCol w:w="2410"/>
        <w:gridCol w:w="2268"/>
        <w:gridCol w:w="2127"/>
        <w:gridCol w:w="2126"/>
      </w:tblGrid>
      <w:tr w:rsidR="00950888" w:rsidRPr="00950888" w14:paraId="470D4C52" w14:textId="77777777" w:rsidTr="005767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shd w:val="clear" w:color="auto" w:fill="AEAAAA" w:themeFill="background2" w:themeFillShade="BF"/>
          </w:tcPr>
          <w:p w14:paraId="0EE0289A" w14:textId="77777777" w:rsidR="00950888" w:rsidRPr="00142FF9" w:rsidRDefault="00950888" w:rsidP="00DD5462">
            <w:pPr>
              <w:jc w:val="both"/>
              <w:rPr>
                <w:rFonts w:ascii="Times New Roman" w:hAnsi="Times New Roman" w:cs="Times New Roman"/>
                <w:b/>
                <w:sz w:val="24"/>
                <w:szCs w:val="24"/>
              </w:rPr>
            </w:pPr>
          </w:p>
        </w:tc>
        <w:tc>
          <w:tcPr>
            <w:tcW w:w="2268" w:type="dxa"/>
            <w:shd w:val="clear" w:color="auto" w:fill="AEAAAA" w:themeFill="background2" w:themeFillShade="BF"/>
          </w:tcPr>
          <w:p w14:paraId="488244EE" w14:textId="77777777" w:rsidR="00950888" w:rsidRPr="00142FF9" w:rsidRDefault="00950888" w:rsidP="006D3F0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142FF9">
              <w:rPr>
                <w:rFonts w:ascii="Times New Roman" w:hAnsi="Times New Roman" w:cs="Times New Roman"/>
                <w:b/>
                <w:sz w:val="24"/>
                <w:szCs w:val="24"/>
              </w:rPr>
              <w:t>Regressão Simples</w:t>
            </w:r>
          </w:p>
        </w:tc>
        <w:tc>
          <w:tcPr>
            <w:tcW w:w="2127" w:type="dxa"/>
            <w:shd w:val="clear" w:color="auto" w:fill="AEAAAA" w:themeFill="background2" w:themeFillShade="BF"/>
          </w:tcPr>
          <w:p w14:paraId="489B4603" w14:textId="77777777" w:rsidR="00950888" w:rsidRPr="00142FF9" w:rsidRDefault="00950888" w:rsidP="006D3F0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roofErr w:type="spellStart"/>
            <w:r w:rsidRPr="00142FF9">
              <w:rPr>
                <w:rFonts w:ascii="Times New Roman" w:hAnsi="Times New Roman" w:cs="Times New Roman"/>
                <w:b/>
                <w:sz w:val="24"/>
                <w:szCs w:val="24"/>
              </w:rPr>
              <w:t>Spatial</w:t>
            </w:r>
            <w:proofErr w:type="spellEnd"/>
            <w:r w:rsidRPr="00142FF9">
              <w:rPr>
                <w:rFonts w:ascii="Times New Roman" w:hAnsi="Times New Roman" w:cs="Times New Roman"/>
                <w:b/>
                <w:sz w:val="24"/>
                <w:szCs w:val="24"/>
              </w:rPr>
              <w:t xml:space="preserve"> </w:t>
            </w:r>
            <w:proofErr w:type="spellStart"/>
            <w:r w:rsidRPr="00142FF9">
              <w:rPr>
                <w:rFonts w:ascii="Times New Roman" w:hAnsi="Times New Roman" w:cs="Times New Roman"/>
                <w:b/>
                <w:sz w:val="24"/>
                <w:szCs w:val="24"/>
              </w:rPr>
              <w:t>Lag</w:t>
            </w:r>
            <w:proofErr w:type="spellEnd"/>
          </w:p>
        </w:tc>
        <w:tc>
          <w:tcPr>
            <w:tcW w:w="2126" w:type="dxa"/>
            <w:shd w:val="clear" w:color="auto" w:fill="AEAAAA" w:themeFill="background2" w:themeFillShade="BF"/>
          </w:tcPr>
          <w:p w14:paraId="07D9BBFB" w14:textId="77777777" w:rsidR="00950888" w:rsidRPr="00142FF9" w:rsidRDefault="00950888" w:rsidP="006D3F0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roofErr w:type="spellStart"/>
            <w:r w:rsidRPr="00142FF9">
              <w:rPr>
                <w:rFonts w:ascii="Times New Roman" w:hAnsi="Times New Roman" w:cs="Times New Roman"/>
                <w:b/>
                <w:sz w:val="24"/>
                <w:szCs w:val="24"/>
              </w:rPr>
              <w:t>Spatial</w:t>
            </w:r>
            <w:proofErr w:type="spellEnd"/>
            <w:r w:rsidRPr="00142FF9">
              <w:rPr>
                <w:rFonts w:ascii="Times New Roman" w:hAnsi="Times New Roman" w:cs="Times New Roman"/>
                <w:b/>
                <w:sz w:val="24"/>
                <w:szCs w:val="24"/>
              </w:rPr>
              <w:t xml:space="preserve"> </w:t>
            </w:r>
            <w:proofErr w:type="spellStart"/>
            <w:r w:rsidRPr="00142FF9">
              <w:rPr>
                <w:rFonts w:ascii="Times New Roman" w:hAnsi="Times New Roman" w:cs="Times New Roman"/>
                <w:b/>
                <w:sz w:val="24"/>
                <w:szCs w:val="24"/>
              </w:rPr>
              <w:t>Error</w:t>
            </w:r>
            <w:proofErr w:type="spellEnd"/>
          </w:p>
        </w:tc>
      </w:tr>
      <w:tr w:rsidR="00950888" w:rsidRPr="00950888" w14:paraId="58C30B85" w14:textId="77777777" w:rsidTr="005767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435D235" w14:textId="77777777" w:rsidR="00950888" w:rsidRPr="00950888" w:rsidRDefault="00950888" w:rsidP="00DD5462">
            <w:pPr>
              <w:jc w:val="both"/>
              <w:rPr>
                <w:rFonts w:ascii="Times New Roman" w:hAnsi="Times New Roman" w:cs="Times New Roman"/>
                <w:sz w:val="24"/>
                <w:szCs w:val="24"/>
              </w:rPr>
            </w:pPr>
            <w:r w:rsidRPr="00950888">
              <w:rPr>
                <w:rFonts w:ascii="Times New Roman" w:hAnsi="Times New Roman" w:cs="Times New Roman"/>
                <w:sz w:val="24"/>
                <w:szCs w:val="24"/>
              </w:rPr>
              <w:t>Constante</w:t>
            </w:r>
          </w:p>
        </w:tc>
        <w:tc>
          <w:tcPr>
            <w:tcW w:w="2268" w:type="dxa"/>
          </w:tcPr>
          <w:p w14:paraId="7FCE3515"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13.40737457</w:t>
            </w:r>
          </w:p>
        </w:tc>
        <w:tc>
          <w:tcPr>
            <w:tcW w:w="2127" w:type="dxa"/>
          </w:tcPr>
          <w:p w14:paraId="24D7742C"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1.436812793</w:t>
            </w:r>
          </w:p>
        </w:tc>
        <w:tc>
          <w:tcPr>
            <w:tcW w:w="2126" w:type="dxa"/>
          </w:tcPr>
          <w:p w14:paraId="7890741A"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11.95131</w:t>
            </w:r>
          </w:p>
        </w:tc>
      </w:tr>
      <w:tr w:rsidR="00950888" w:rsidRPr="00950888" w14:paraId="0BD25459" w14:textId="77777777" w:rsidTr="00576750">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D9DD3BE" w14:textId="77777777" w:rsidR="00950888" w:rsidRPr="00950888" w:rsidRDefault="00950888" w:rsidP="00DD5462">
            <w:pPr>
              <w:jc w:val="both"/>
              <w:rPr>
                <w:rFonts w:ascii="Times New Roman" w:hAnsi="Times New Roman" w:cs="Times New Roman"/>
                <w:sz w:val="24"/>
                <w:szCs w:val="24"/>
              </w:rPr>
            </w:pPr>
            <w:r w:rsidRPr="00950888">
              <w:rPr>
                <w:rFonts w:ascii="Times New Roman" w:hAnsi="Times New Roman" w:cs="Times New Roman"/>
                <w:sz w:val="24"/>
                <w:szCs w:val="24"/>
              </w:rPr>
              <w:t>Renda_2010</w:t>
            </w:r>
          </w:p>
        </w:tc>
        <w:tc>
          <w:tcPr>
            <w:tcW w:w="2268" w:type="dxa"/>
          </w:tcPr>
          <w:p w14:paraId="3AD1057A"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25.77</w:t>
            </w:r>
          </w:p>
        </w:tc>
        <w:tc>
          <w:tcPr>
            <w:tcW w:w="2127" w:type="dxa"/>
          </w:tcPr>
          <w:p w14:paraId="7FCBF0E8"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19.64930361</w:t>
            </w:r>
          </w:p>
        </w:tc>
        <w:tc>
          <w:tcPr>
            <w:tcW w:w="2126" w:type="dxa"/>
          </w:tcPr>
          <w:p w14:paraId="4DE60172"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23.01047</w:t>
            </w:r>
          </w:p>
        </w:tc>
      </w:tr>
      <w:tr w:rsidR="00950888" w:rsidRPr="00950888" w14:paraId="1F5E8314" w14:textId="77777777" w:rsidTr="005767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EFA9D52" w14:textId="77777777" w:rsidR="00950888" w:rsidRPr="00950888" w:rsidRDefault="00950888" w:rsidP="00DD5462">
            <w:pPr>
              <w:jc w:val="both"/>
              <w:rPr>
                <w:rFonts w:ascii="Times New Roman" w:hAnsi="Times New Roman" w:cs="Times New Roman"/>
                <w:sz w:val="24"/>
                <w:szCs w:val="24"/>
              </w:rPr>
            </w:pPr>
            <w:proofErr w:type="spellStart"/>
            <w:r w:rsidRPr="00950888">
              <w:rPr>
                <w:rFonts w:ascii="Times New Roman" w:hAnsi="Times New Roman" w:cs="Times New Roman"/>
                <w:sz w:val="24"/>
                <w:szCs w:val="24"/>
              </w:rPr>
              <w:t>qtnov_pfed</w:t>
            </w:r>
            <w:proofErr w:type="spellEnd"/>
          </w:p>
        </w:tc>
        <w:tc>
          <w:tcPr>
            <w:tcW w:w="2268" w:type="dxa"/>
          </w:tcPr>
          <w:p w14:paraId="0F72151B"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27.70</w:t>
            </w:r>
          </w:p>
        </w:tc>
        <w:tc>
          <w:tcPr>
            <w:tcW w:w="2127" w:type="dxa"/>
          </w:tcPr>
          <w:p w14:paraId="26A056C5"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10.29041682</w:t>
            </w:r>
          </w:p>
        </w:tc>
        <w:tc>
          <w:tcPr>
            <w:tcW w:w="2126" w:type="dxa"/>
          </w:tcPr>
          <w:p w14:paraId="702D929D"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14.04434</w:t>
            </w:r>
          </w:p>
        </w:tc>
      </w:tr>
      <w:tr w:rsidR="00950888" w:rsidRPr="00950888" w14:paraId="28CC5FC5" w14:textId="77777777" w:rsidTr="00576750">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07D75B6E" w14:textId="77777777" w:rsidR="00950888" w:rsidRPr="00950888" w:rsidRDefault="00950888" w:rsidP="00DD5462">
            <w:pPr>
              <w:jc w:val="both"/>
              <w:rPr>
                <w:rFonts w:ascii="Times New Roman" w:hAnsi="Times New Roman" w:cs="Times New Roman"/>
                <w:sz w:val="24"/>
                <w:szCs w:val="24"/>
              </w:rPr>
            </w:pPr>
            <w:r w:rsidRPr="00950888">
              <w:rPr>
                <w:rFonts w:ascii="Times New Roman" w:hAnsi="Times New Roman" w:cs="Times New Roman"/>
                <w:sz w:val="24"/>
                <w:szCs w:val="24"/>
              </w:rPr>
              <w:t>GINI</w:t>
            </w:r>
          </w:p>
        </w:tc>
        <w:tc>
          <w:tcPr>
            <w:tcW w:w="2268" w:type="dxa"/>
          </w:tcPr>
          <w:p w14:paraId="6BDB312C"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-16.7515136</w:t>
            </w:r>
          </w:p>
        </w:tc>
        <w:tc>
          <w:tcPr>
            <w:tcW w:w="2127" w:type="dxa"/>
          </w:tcPr>
          <w:p w14:paraId="52FA5740"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-6.93420603</w:t>
            </w:r>
          </w:p>
        </w:tc>
        <w:tc>
          <w:tcPr>
            <w:tcW w:w="2126" w:type="dxa"/>
          </w:tcPr>
          <w:p w14:paraId="68F20C3D"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-12.4137</w:t>
            </w:r>
          </w:p>
        </w:tc>
      </w:tr>
      <w:tr w:rsidR="00950888" w:rsidRPr="00950888" w14:paraId="276566CD" w14:textId="77777777" w:rsidTr="005767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4382D9B7" w14:textId="77777777" w:rsidR="00950888" w:rsidRPr="00950888" w:rsidRDefault="00950888" w:rsidP="00DD5462">
            <w:pPr>
              <w:jc w:val="both"/>
              <w:rPr>
                <w:rFonts w:ascii="Times New Roman" w:hAnsi="Times New Roman" w:cs="Times New Roman"/>
                <w:sz w:val="24"/>
                <w:szCs w:val="24"/>
              </w:rPr>
            </w:pPr>
            <w:r w:rsidRPr="00950888">
              <w:rPr>
                <w:rFonts w:ascii="Times New Roman" w:hAnsi="Times New Roman" w:cs="Times New Roman"/>
                <w:sz w:val="24"/>
                <w:szCs w:val="24"/>
              </w:rPr>
              <w:t>T_ANALF18M</w:t>
            </w:r>
          </w:p>
        </w:tc>
        <w:tc>
          <w:tcPr>
            <w:tcW w:w="2268" w:type="dxa"/>
          </w:tcPr>
          <w:p w14:paraId="0DE71075"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-3.09586369</w:t>
            </w:r>
          </w:p>
        </w:tc>
        <w:tc>
          <w:tcPr>
            <w:tcW w:w="2127" w:type="dxa"/>
          </w:tcPr>
          <w:p w14:paraId="746F1D36"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2.423619395</w:t>
            </w:r>
          </w:p>
        </w:tc>
        <w:tc>
          <w:tcPr>
            <w:tcW w:w="2126" w:type="dxa"/>
          </w:tcPr>
          <w:p w14:paraId="65C0901C" w14:textId="77777777" w:rsidR="00950888" w:rsidRPr="00950888" w:rsidRDefault="00950888" w:rsidP="006D3F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-4.1887</w:t>
            </w:r>
          </w:p>
        </w:tc>
      </w:tr>
      <w:tr w:rsidR="00950888" w:rsidRPr="00950888" w14:paraId="3A9A6433" w14:textId="77777777" w:rsidTr="00576750">
        <w:trPr>
          <w:jc w:val="center"/>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tcPr>
          <w:p w14:paraId="78259E23" w14:textId="77777777" w:rsidR="00950888" w:rsidRPr="00950888" w:rsidRDefault="00950888" w:rsidP="00DD5462">
            <w:pPr>
              <w:jc w:val="both"/>
              <w:rPr>
                <w:rFonts w:ascii="Times New Roman" w:hAnsi="Times New Roman" w:cs="Times New Roman"/>
                <w:sz w:val="24"/>
                <w:szCs w:val="24"/>
              </w:rPr>
            </w:pPr>
            <w:r w:rsidRPr="00950888">
              <w:rPr>
                <w:rFonts w:ascii="Times New Roman" w:hAnsi="Times New Roman" w:cs="Times New Roman"/>
                <w:sz w:val="24"/>
                <w:szCs w:val="24"/>
              </w:rPr>
              <w:t>LAMBDA</w:t>
            </w:r>
          </w:p>
        </w:tc>
        <w:tc>
          <w:tcPr>
            <w:tcW w:w="2268" w:type="dxa"/>
            <w:tcBorders>
              <w:bottom w:val="single" w:sz="4" w:space="0" w:color="auto"/>
            </w:tcBorders>
          </w:tcPr>
          <w:p w14:paraId="5630927C"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27" w:type="dxa"/>
            <w:tcBorders>
              <w:bottom w:val="single" w:sz="4" w:space="0" w:color="auto"/>
            </w:tcBorders>
          </w:tcPr>
          <w:p w14:paraId="20707CEF"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26" w:type="dxa"/>
            <w:tcBorders>
              <w:bottom w:val="single" w:sz="4" w:space="0" w:color="auto"/>
            </w:tcBorders>
          </w:tcPr>
          <w:p w14:paraId="1675A728" w14:textId="77777777" w:rsidR="00950888" w:rsidRPr="00950888" w:rsidRDefault="00950888" w:rsidP="006D3F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888">
              <w:rPr>
                <w:rFonts w:ascii="Times New Roman" w:hAnsi="Times New Roman" w:cs="Times New Roman"/>
                <w:sz w:val="24"/>
                <w:szCs w:val="24"/>
              </w:rPr>
              <w:t>62.06594768</w:t>
            </w:r>
          </w:p>
        </w:tc>
      </w:tr>
    </w:tbl>
    <w:p w14:paraId="45569586" w14:textId="25B30362" w:rsidR="00002FEA" w:rsidRPr="00CD137C" w:rsidRDefault="00002FEA" w:rsidP="00DD5462">
      <w:pPr>
        <w:jc w:val="both"/>
        <w:rPr>
          <w:rFonts w:ascii="Times New Roman" w:hAnsi="Times New Roman" w:cs="Times New Roman"/>
          <w:sz w:val="36"/>
        </w:rPr>
      </w:pPr>
      <w:r w:rsidRPr="00CD137C">
        <w:rPr>
          <w:rFonts w:ascii="Times New Roman" w:hAnsi="Times New Roman" w:cs="Times New Roman"/>
          <w:i/>
          <w:sz w:val="20"/>
        </w:rPr>
        <w:t xml:space="preserve">Fonte: 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400FD20C" w14:textId="77777777" w:rsidR="00DD5462" w:rsidRDefault="00DD5462" w:rsidP="00DD5462">
      <w:pPr>
        <w:jc w:val="both"/>
        <w:rPr>
          <w:rFonts w:ascii="Times New Roman" w:hAnsi="Times New Roman" w:cs="Times New Roman"/>
          <w:sz w:val="24"/>
        </w:rPr>
      </w:pPr>
    </w:p>
    <w:p w14:paraId="483D5642" w14:textId="5EE87346" w:rsidR="00CD137C" w:rsidRDefault="00950888" w:rsidP="00DD5462">
      <w:pPr>
        <w:jc w:val="both"/>
        <w:rPr>
          <w:rFonts w:ascii="Times New Roman" w:hAnsi="Times New Roman" w:cs="Times New Roman"/>
          <w:sz w:val="24"/>
        </w:rPr>
      </w:pPr>
      <w:r w:rsidRPr="00950888">
        <w:rPr>
          <w:rFonts w:ascii="Times New Roman" w:hAnsi="Times New Roman" w:cs="Times New Roman"/>
          <w:sz w:val="24"/>
        </w:rPr>
        <w:t xml:space="preserve">A partir da tabela acima, verifica-se que as variáveis, quando sujeitas a alguma técnica de incorporação de variável espacial perdem um pouco a sua importância. </w:t>
      </w:r>
      <w:r w:rsidR="004C21CC">
        <w:rPr>
          <w:rFonts w:ascii="Times New Roman" w:hAnsi="Times New Roman" w:cs="Times New Roman"/>
          <w:sz w:val="24"/>
        </w:rPr>
        <w:t xml:space="preserve"> </w:t>
      </w:r>
    </w:p>
    <w:p w14:paraId="4203BAFE" w14:textId="72C01298" w:rsidR="00475B1D" w:rsidRPr="00475B1D" w:rsidRDefault="00475B1D" w:rsidP="00DD5462">
      <w:pPr>
        <w:jc w:val="both"/>
        <w:rPr>
          <w:rFonts w:ascii="Times New Roman" w:hAnsi="Times New Roman" w:cs="Times New Roman"/>
          <w:sz w:val="24"/>
        </w:rPr>
      </w:pPr>
      <w:r w:rsidRPr="00475B1D">
        <w:rPr>
          <w:rFonts w:ascii="Times New Roman" w:hAnsi="Times New Roman" w:cs="Times New Roman"/>
          <w:sz w:val="24"/>
        </w:rPr>
        <w:t xml:space="preserve">Analisando os bons resultados, surge a pergunta: é necessário rodar o modelo GWR? Infelizmente não </w:t>
      </w:r>
      <w:r w:rsidR="00E023C9">
        <w:rPr>
          <w:rFonts w:ascii="Times New Roman" w:hAnsi="Times New Roman" w:cs="Times New Roman"/>
          <w:sz w:val="24"/>
        </w:rPr>
        <w:t>foi possível</w:t>
      </w:r>
      <w:r w:rsidRPr="00475B1D">
        <w:rPr>
          <w:rFonts w:ascii="Times New Roman" w:hAnsi="Times New Roman" w:cs="Times New Roman"/>
          <w:sz w:val="24"/>
        </w:rPr>
        <w:t xml:space="preserve"> manter a hipótese de </w:t>
      </w:r>
      <w:proofErr w:type="spellStart"/>
      <w:r w:rsidRPr="00475B1D">
        <w:rPr>
          <w:rFonts w:ascii="Times New Roman" w:hAnsi="Times New Roman" w:cs="Times New Roman"/>
          <w:sz w:val="24"/>
        </w:rPr>
        <w:t>homocedasticidade</w:t>
      </w:r>
      <w:proofErr w:type="spellEnd"/>
      <w:r w:rsidRPr="00475B1D">
        <w:rPr>
          <w:rFonts w:ascii="Times New Roman" w:hAnsi="Times New Roman" w:cs="Times New Roman"/>
          <w:sz w:val="24"/>
        </w:rPr>
        <w:t xml:space="preserve"> nos modelos globais executados. Por essa razão e por evidências </w:t>
      </w:r>
      <w:r w:rsidR="00E023C9">
        <w:rPr>
          <w:rFonts w:ascii="Times New Roman" w:hAnsi="Times New Roman" w:cs="Times New Roman"/>
          <w:sz w:val="24"/>
        </w:rPr>
        <w:t xml:space="preserve">de </w:t>
      </w:r>
      <w:r w:rsidRPr="00475B1D">
        <w:rPr>
          <w:rFonts w:ascii="Times New Roman" w:hAnsi="Times New Roman" w:cs="Times New Roman"/>
          <w:sz w:val="24"/>
        </w:rPr>
        <w:t>que existem relações regionais no fenômeno estudado, prosseguimos com a execução do modelo local, o GWR.</w:t>
      </w:r>
    </w:p>
    <w:p w14:paraId="6E94BF04" w14:textId="649323C2" w:rsidR="009F21EE" w:rsidRDefault="00475B1D" w:rsidP="00DD5462">
      <w:pPr>
        <w:jc w:val="both"/>
        <w:rPr>
          <w:rFonts w:ascii="Times New Roman" w:hAnsi="Times New Roman" w:cs="Times New Roman"/>
          <w:sz w:val="24"/>
        </w:rPr>
      </w:pPr>
      <w:r w:rsidRPr="00475B1D">
        <w:rPr>
          <w:rFonts w:ascii="Times New Roman" w:hAnsi="Times New Roman" w:cs="Times New Roman"/>
          <w:sz w:val="24"/>
        </w:rPr>
        <w:t xml:space="preserve">A Abordagem do modelo GWR é um </w:t>
      </w:r>
      <w:r w:rsidR="00647569">
        <w:rPr>
          <w:rFonts w:ascii="Times New Roman" w:hAnsi="Times New Roman" w:cs="Times New Roman"/>
          <w:sz w:val="24"/>
        </w:rPr>
        <w:t xml:space="preserve">pouco </w:t>
      </w:r>
      <w:r w:rsidRPr="00475B1D">
        <w:rPr>
          <w:rFonts w:ascii="Times New Roman" w:hAnsi="Times New Roman" w:cs="Times New Roman"/>
          <w:sz w:val="24"/>
        </w:rPr>
        <w:t>diferente daquela que v</w:t>
      </w:r>
      <w:r w:rsidR="00E023C9">
        <w:rPr>
          <w:rFonts w:ascii="Times New Roman" w:hAnsi="Times New Roman" w:cs="Times New Roman"/>
          <w:sz w:val="24"/>
        </w:rPr>
        <w:t>inha sendo</w:t>
      </w:r>
      <w:r w:rsidRPr="00475B1D">
        <w:rPr>
          <w:rFonts w:ascii="Times New Roman" w:hAnsi="Times New Roman" w:cs="Times New Roman"/>
          <w:sz w:val="24"/>
        </w:rPr>
        <w:t xml:space="preserve"> adota</w:t>
      </w:r>
      <w:r w:rsidR="00E023C9">
        <w:rPr>
          <w:rFonts w:ascii="Times New Roman" w:hAnsi="Times New Roman" w:cs="Times New Roman"/>
          <w:sz w:val="24"/>
        </w:rPr>
        <w:t>da</w:t>
      </w:r>
      <w:r w:rsidRPr="00475B1D">
        <w:rPr>
          <w:rFonts w:ascii="Times New Roman" w:hAnsi="Times New Roman" w:cs="Times New Roman"/>
          <w:sz w:val="24"/>
        </w:rPr>
        <w:t xml:space="preserve"> com os modelos Globais. Enquanto que nas regressões utilizando técnicas globais os parâmetros valem para o mapa inteiro, nos modelos locais, como o GWR, os parâmetros vão mudando ao longo do Mapa. </w:t>
      </w:r>
      <w:r w:rsidR="00860D32" w:rsidRPr="00475B1D">
        <w:rPr>
          <w:rFonts w:ascii="Times New Roman" w:hAnsi="Times New Roman" w:cs="Times New Roman"/>
          <w:sz w:val="24"/>
        </w:rPr>
        <w:t>Dessa forma</w:t>
      </w:r>
      <w:r w:rsidRPr="00475B1D">
        <w:rPr>
          <w:rFonts w:ascii="Times New Roman" w:hAnsi="Times New Roman" w:cs="Times New Roman"/>
          <w:sz w:val="24"/>
        </w:rPr>
        <w:t>, as análises são diferentes. Vamos verificar que</w:t>
      </w:r>
      <w:r w:rsidR="004C21CC">
        <w:rPr>
          <w:rFonts w:ascii="Times New Roman" w:hAnsi="Times New Roman" w:cs="Times New Roman"/>
          <w:sz w:val="24"/>
        </w:rPr>
        <w:t>,</w:t>
      </w:r>
      <w:r w:rsidRPr="00475B1D">
        <w:rPr>
          <w:rFonts w:ascii="Times New Roman" w:hAnsi="Times New Roman" w:cs="Times New Roman"/>
          <w:sz w:val="24"/>
        </w:rPr>
        <w:t xml:space="preserve"> em determinadas regiões o parâmetro renda tem mais influência</w:t>
      </w:r>
      <w:r w:rsidR="004C21CC">
        <w:rPr>
          <w:rFonts w:ascii="Times New Roman" w:hAnsi="Times New Roman" w:cs="Times New Roman"/>
          <w:sz w:val="24"/>
        </w:rPr>
        <w:t>,</w:t>
      </w:r>
      <w:r w:rsidRPr="00475B1D">
        <w:rPr>
          <w:rFonts w:ascii="Times New Roman" w:hAnsi="Times New Roman" w:cs="Times New Roman"/>
          <w:sz w:val="24"/>
        </w:rPr>
        <w:t xml:space="preserve"> em outras a variável quantidade de deputados estaduais irá influenciar mais, ou seja, há uma questão regional a ser explorada. </w:t>
      </w:r>
      <w:r w:rsidR="00860D32">
        <w:rPr>
          <w:rFonts w:ascii="Times New Roman" w:hAnsi="Times New Roman" w:cs="Times New Roman"/>
          <w:sz w:val="24"/>
        </w:rPr>
        <w:t xml:space="preserve"> </w:t>
      </w:r>
      <w:r w:rsidR="004C21CC">
        <w:rPr>
          <w:rFonts w:ascii="Times New Roman" w:hAnsi="Times New Roman" w:cs="Times New Roman"/>
          <w:sz w:val="24"/>
        </w:rPr>
        <w:t xml:space="preserve">Na </w:t>
      </w:r>
      <w:r w:rsidR="00860D32">
        <w:rPr>
          <w:rFonts w:ascii="Times New Roman" w:hAnsi="Times New Roman" w:cs="Times New Roman"/>
          <w:sz w:val="24"/>
        </w:rPr>
        <w:t>(</w:t>
      </w:r>
      <w:r w:rsidR="009F0BF3">
        <w:rPr>
          <w:rFonts w:ascii="Times New Roman" w:hAnsi="Times New Roman" w:cs="Times New Roman"/>
          <w:sz w:val="24"/>
        </w:rPr>
        <w:t>Figura 11</w:t>
      </w:r>
      <w:r w:rsidR="004F5108">
        <w:rPr>
          <w:rFonts w:ascii="Times New Roman" w:hAnsi="Times New Roman" w:cs="Times New Roman"/>
          <w:sz w:val="24"/>
        </w:rPr>
        <w:t xml:space="preserve"> - Esquerda</w:t>
      </w:r>
      <w:r w:rsidR="00860D32">
        <w:rPr>
          <w:rFonts w:ascii="Times New Roman" w:hAnsi="Times New Roman" w:cs="Times New Roman"/>
          <w:sz w:val="24"/>
        </w:rPr>
        <w:t>)</w:t>
      </w:r>
      <w:r w:rsidR="005967F0">
        <w:rPr>
          <w:rFonts w:ascii="Times New Roman" w:hAnsi="Times New Roman" w:cs="Times New Roman"/>
          <w:sz w:val="24"/>
        </w:rPr>
        <w:t>, que apresenta</w:t>
      </w:r>
      <w:r w:rsidRPr="00475B1D">
        <w:rPr>
          <w:rFonts w:ascii="Times New Roman" w:hAnsi="Times New Roman" w:cs="Times New Roman"/>
          <w:sz w:val="24"/>
        </w:rPr>
        <w:t xml:space="preserve"> o </w:t>
      </w:r>
      <w:r w:rsidR="004C21CC">
        <w:rPr>
          <w:rFonts w:ascii="Times New Roman" w:hAnsi="Times New Roman" w:cs="Times New Roman"/>
          <w:sz w:val="24"/>
        </w:rPr>
        <w:t xml:space="preserve">Mapa com o </w:t>
      </w:r>
      <w:r w:rsidRPr="00475B1D">
        <w:rPr>
          <w:rFonts w:ascii="Times New Roman" w:hAnsi="Times New Roman" w:cs="Times New Roman"/>
          <w:sz w:val="24"/>
        </w:rPr>
        <w:t xml:space="preserve">desempenho da variável </w:t>
      </w:r>
      <w:r w:rsidR="004C21CC">
        <w:rPr>
          <w:rFonts w:ascii="Times New Roman" w:hAnsi="Times New Roman" w:cs="Times New Roman"/>
          <w:sz w:val="24"/>
        </w:rPr>
        <w:t>de renda per capita</w:t>
      </w:r>
      <w:r w:rsidR="005967F0">
        <w:rPr>
          <w:rFonts w:ascii="Times New Roman" w:hAnsi="Times New Roman" w:cs="Times New Roman"/>
          <w:sz w:val="24"/>
        </w:rPr>
        <w:t>,</w:t>
      </w:r>
      <w:r w:rsidRPr="00475B1D">
        <w:rPr>
          <w:rFonts w:ascii="Times New Roman" w:hAnsi="Times New Roman" w:cs="Times New Roman"/>
          <w:sz w:val="24"/>
        </w:rPr>
        <w:t xml:space="preserve"> </w:t>
      </w:r>
      <w:r w:rsidR="005967F0">
        <w:rPr>
          <w:rFonts w:ascii="Times New Roman" w:hAnsi="Times New Roman" w:cs="Times New Roman"/>
          <w:sz w:val="24"/>
        </w:rPr>
        <w:t>v</w:t>
      </w:r>
      <w:r w:rsidRPr="00475B1D">
        <w:rPr>
          <w:rFonts w:ascii="Times New Roman" w:hAnsi="Times New Roman" w:cs="Times New Roman"/>
          <w:sz w:val="24"/>
        </w:rPr>
        <w:t>erifica-se que nas regiões sudeste e sul a variável possui mais influência nas outras regiões do Brasil. Por outro lado, é também na região sudeste que se nota a menor influência, mais especificamente na região serrana do Rio de Janeiro e no leste do estado de Minas Gerais.</w:t>
      </w:r>
      <w:r w:rsidR="004F5108">
        <w:rPr>
          <w:rFonts w:ascii="Times New Roman" w:hAnsi="Times New Roman" w:cs="Times New Roman"/>
          <w:sz w:val="24"/>
        </w:rPr>
        <w:t xml:space="preserve"> Em relação ao total de Deputados Federais candidatos pelo partido NOVO, </w:t>
      </w:r>
      <w:r w:rsidR="004F5108" w:rsidRPr="002F3160">
        <w:rPr>
          <w:rFonts w:ascii="Times New Roman" w:hAnsi="Times New Roman" w:cs="Times New Roman"/>
          <w:sz w:val="24"/>
        </w:rPr>
        <w:t xml:space="preserve">praticamente só conseguiu ter influência no Sul do país, conforme </w:t>
      </w:r>
      <w:r w:rsidR="009F0BF3">
        <w:rPr>
          <w:rFonts w:ascii="Times New Roman" w:hAnsi="Times New Roman" w:cs="Times New Roman"/>
          <w:sz w:val="24"/>
        </w:rPr>
        <w:t>ilustrado na (Figura 11</w:t>
      </w:r>
      <w:r w:rsidR="004F5108">
        <w:rPr>
          <w:rFonts w:ascii="Times New Roman" w:hAnsi="Times New Roman" w:cs="Times New Roman"/>
          <w:sz w:val="24"/>
        </w:rPr>
        <w:t xml:space="preserve"> - Direita)</w:t>
      </w:r>
      <w:r w:rsidR="004F5108" w:rsidRPr="002F3160">
        <w:rPr>
          <w:rFonts w:ascii="Times New Roman" w:hAnsi="Times New Roman" w:cs="Times New Roman"/>
          <w:sz w:val="24"/>
        </w:rPr>
        <w:t>.</w:t>
      </w:r>
    </w:p>
    <w:p w14:paraId="5A7ECBE6" w14:textId="7F316470" w:rsidR="00DD5462" w:rsidRDefault="00FE2BE0" w:rsidP="00DD5462">
      <w:pPr>
        <w:jc w:val="both"/>
        <w:rPr>
          <w:rFonts w:ascii="Times New Roman" w:hAnsi="Times New Roman" w:cs="Times New Roman"/>
          <w:bCs/>
          <w:sz w:val="24"/>
          <w:szCs w:val="24"/>
        </w:rPr>
      </w:pPr>
      <w:r w:rsidRPr="00475B1D">
        <w:rPr>
          <w:rFonts w:ascii="Times New Roman" w:hAnsi="Times New Roman" w:cs="Times New Roman"/>
          <w:sz w:val="24"/>
        </w:rPr>
        <w:t xml:space="preserve">No tocante </w:t>
      </w:r>
      <w:r w:rsidR="006C6819">
        <w:rPr>
          <w:rFonts w:ascii="Times New Roman" w:hAnsi="Times New Roman" w:cs="Times New Roman"/>
          <w:sz w:val="24"/>
        </w:rPr>
        <w:t>ao coeficiente de GINI e a</w:t>
      </w:r>
      <w:r>
        <w:rPr>
          <w:rFonts w:ascii="Times New Roman" w:hAnsi="Times New Roman" w:cs="Times New Roman"/>
          <w:sz w:val="24"/>
        </w:rPr>
        <w:t xml:space="preserve"> taxa de analfabetismo</w:t>
      </w:r>
      <w:r w:rsidR="006C6819">
        <w:rPr>
          <w:rFonts w:ascii="Times New Roman" w:hAnsi="Times New Roman" w:cs="Times New Roman"/>
          <w:sz w:val="24"/>
        </w:rPr>
        <w:t xml:space="preserve"> (</w:t>
      </w:r>
      <w:r w:rsidR="009F0BF3">
        <w:rPr>
          <w:rFonts w:ascii="Times New Roman" w:hAnsi="Times New Roman" w:cs="Times New Roman"/>
          <w:sz w:val="24"/>
        </w:rPr>
        <w:t>Figura 12</w:t>
      </w:r>
      <w:r w:rsidR="006C6819">
        <w:rPr>
          <w:rFonts w:ascii="Times New Roman" w:hAnsi="Times New Roman" w:cs="Times New Roman"/>
          <w:sz w:val="24"/>
        </w:rPr>
        <w:t>)</w:t>
      </w:r>
      <w:r w:rsidRPr="00475B1D">
        <w:rPr>
          <w:rFonts w:ascii="Times New Roman" w:hAnsi="Times New Roman" w:cs="Times New Roman"/>
          <w:sz w:val="24"/>
        </w:rPr>
        <w:t xml:space="preserve">, as variáveis conseguem explicar melhor no Sul e Sudeste. </w:t>
      </w:r>
      <w:r>
        <w:rPr>
          <w:rFonts w:ascii="Times New Roman" w:hAnsi="Times New Roman" w:cs="Times New Roman"/>
          <w:sz w:val="24"/>
        </w:rPr>
        <w:t>Já</w:t>
      </w:r>
      <w:r w:rsidRPr="00475B1D">
        <w:rPr>
          <w:rFonts w:ascii="Times New Roman" w:hAnsi="Times New Roman" w:cs="Times New Roman"/>
          <w:sz w:val="24"/>
        </w:rPr>
        <w:t xml:space="preserve"> </w:t>
      </w:r>
      <w:r w:rsidR="004F5108">
        <w:rPr>
          <w:rFonts w:ascii="Times New Roman" w:hAnsi="Times New Roman" w:cs="Times New Roman"/>
          <w:sz w:val="24"/>
        </w:rPr>
        <w:t xml:space="preserve">o </w:t>
      </w:r>
      <w:r w:rsidRPr="00475B1D">
        <w:rPr>
          <w:rFonts w:ascii="Times New Roman" w:hAnsi="Times New Roman" w:cs="Times New Roman"/>
          <w:sz w:val="24"/>
        </w:rPr>
        <w:t>poder de influência das variáveis diminui quando se avança em direção as regiões Norte e Nordeste</w:t>
      </w:r>
      <w:r>
        <w:rPr>
          <w:rFonts w:ascii="Times New Roman" w:hAnsi="Times New Roman" w:cs="Times New Roman"/>
          <w:sz w:val="24"/>
        </w:rPr>
        <w:t>, c</w:t>
      </w:r>
      <w:r w:rsidRPr="00475B1D">
        <w:rPr>
          <w:rFonts w:ascii="Times New Roman" w:hAnsi="Times New Roman" w:cs="Times New Roman"/>
          <w:sz w:val="24"/>
        </w:rPr>
        <w:t xml:space="preserve">onforme </w:t>
      </w:r>
      <w:r>
        <w:rPr>
          <w:rFonts w:ascii="Times New Roman" w:hAnsi="Times New Roman" w:cs="Times New Roman"/>
          <w:sz w:val="24"/>
        </w:rPr>
        <w:t>verificado nas figuras abaixo.</w:t>
      </w:r>
      <w:r w:rsidR="00587819">
        <w:rPr>
          <w:rFonts w:ascii="Times New Roman" w:hAnsi="Times New Roman" w:cs="Times New Roman"/>
          <w:sz w:val="24"/>
        </w:rPr>
        <w:t xml:space="preserve"> </w:t>
      </w:r>
      <w:r w:rsidR="00587819">
        <w:rPr>
          <w:rFonts w:ascii="Times New Roman" w:hAnsi="Times New Roman" w:cs="Times New Roman"/>
          <w:bCs/>
          <w:sz w:val="24"/>
          <w:szCs w:val="24"/>
        </w:rPr>
        <w:t>Finalmente, analisando o (R²)</w:t>
      </w:r>
      <w:r w:rsidR="00587819" w:rsidRPr="00FE4EEE">
        <w:rPr>
          <w:rFonts w:ascii="Times New Roman" w:hAnsi="Times New Roman" w:cs="Times New Roman"/>
          <w:bCs/>
          <w:sz w:val="24"/>
          <w:szCs w:val="24"/>
        </w:rPr>
        <w:t xml:space="preserve"> ao longo do Mapa </w:t>
      </w:r>
      <w:r w:rsidR="009F0BF3">
        <w:rPr>
          <w:rFonts w:ascii="Times New Roman" w:hAnsi="Times New Roman" w:cs="Times New Roman"/>
          <w:bCs/>
          <w:sz w:val="24"/>
          <w:szCs w:val="24"/>
        </w:rPr>
        <w:t>(Figura 13</w:t>
      </w:r>
      <w:r w:rsidR="00587819">
        <w:rPr>
          <w:rFonts w:ascii="Times New Roman" w:hAnsi="Times New Roman" w:cs="Times New Roman"/>
          <w:bCs/>
          <w:sz w:val="24"/>
          <w:szCs w:val="24"/>
        </w:rPr>
        <w:t xml:space="preserve">) </w:t>
      </w:r>
      <w:r w:rsidR="00587819" w:rsidRPr="00FE4EEE">
        <w:rPr>
          <w:rFonts w:ascii="Times New Roman" w:hAnsi="Times New Roman" w:cs="Times New Roman"/>
          <w:bCs/>
          <w:sz w:val="24"/>
          <w:szCs w:val="24"/>
        </w:rPr>
        <w:t xml:space="preserve">verifica-se que o modelo tem um melhor desempenho na </w:t>
      </w:r>
      <w:r w:rsidR="00587819">
        <w:rPr>
          <w:rFonts w:ascii="Times New Roman" w:hAnsi="Times New Roman" w:cs="Times New Roman"/>
          <w:bCs/>
          <w:sz w:val="24"/>
          <w:szCs w:val="24"/>
        </w:rPr>
        <w:t>região Norte, com um valor de (R²)</w:t>
      </w:r>
      <w:r w:rsidR="00587819" w:rsidRPr="00FE4EEE">
        <w:rPr>
          <w:rFonts w:ascii="Times New Roman" w:hAnsi="Times New Roman" w:cs="Times New Roman"/>
          <w:bCs/>
          <w:sz w:val="24"/>
          <w:szCs w:val="24"/>
        </w:rPr>
        <w:t xml:space="preserve"> variando entre 0,727 e 0,996.</w:t>
      </w:r>
    </w:p>
    <w:p w14:paraId="3AC926BF" w14:textId="77777777" w:rsidR="00DB672F" w:rsidRDefault="00DB672F" w:rsidP="00DD5462">
      <w:pPr>
        <w:jc w:val="both"/>
        <w:rPr>
          <w:rFonts w:ascii="Times New Roman" w:hAnsi="Times New Roman" w:cs="Times New Roman"/>
          <w:bCs/>
          <w:sz w:val="24"/>
          <w:szCs w:val="24"/>
        </w:rPr>
      </w:pPr>
    </w:p>
    <w:p w14:paraId="7B99E923" w14:textId="3B12107E" w:rsidR="00DB672F" w:rsidRDefault="009F0BF3" w:rsidP="00DD5462">
      <w:pPr>
        <w:jc w:val="both"/>
        <w:rPr>
          <w:rFonts w:ascii="Times New Roman" w:hAnsi="Times New Roman" w:cs="Times New Roman"/>
          <w:sz w:val="24"/>
        </w:rPr>
      </w:pPr>
      <w:r>
        <w:rPr>
          <w:rFonts w:ascii="Times New Roman" w:hAnsi="Times New Roman" w:cs="Times New Roman"/>
          <w:sz w:val="24"/>
        </w:rPr>
        <w:lastRenderedPageBreak/>
        <w:t>Figura 11</w:t>
      </w:r>
      <w:r w:rsidR="00DB672F">
        <w:rPr>
          <w:rFonts w:ascii="Times New Roman" w:hAnsi="Times New Roman" w:cs="Times New Roman"/>
          <w:sz w:val="24"/>
        </w:rPr>
        <w:t xml:space="preserve">: Mapa GWR das variáveis renda per capita e </w:t>
      </w:r>
      <w:r w:rsidR="00DB672F" w:rsidRPr="007F4744">
        <w:rPr>
          <w:rFonts w:ascii="Times New Roman" w:hAnsi="Times New Roman" w:cs="Times New Roman"/>
          <w:sz w:val="24"/>
        </w:rPr>
        <w:t>quantidade de deputados federais pelo partido NOVO</w:t>
      </w:r>
      <w:r w:rsidR="00DB672F">
        <w:rPr>
          <w:rFonts w:ascii="Times New Roman" w:hAnsi="Times New Roman" w:cs="Times New Roman"/>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2"/>
        <w:gridCol w:w="4579"/>
      </w:tblGrid>
      <w:tr w:rsidR="00DB672F" w14:paraId="49EF874B" w14:textId="77777777" w:rsidTr="004F5108">
        <w:tc>
          <w:tcPr>
            <w:tcW w:w="4540" w:type="dxa"/>
          </w:tcPr>
          <w:p w14:paraId="6914EA3F" w14:textId="29012D84" w:rsidR="00DB672F" w:rsidRDefault="00DB672F" w:rsidP="00DD5462">
            <w:pPr>
              <w:jc w:val="both"/>
              <w:rPr>
                <w:rFonts w:ascii="Times New Roman" w:hAnsi="Times New Roman" w:cs="Times New Roman"/>
                <w:sz w:val="24"/>
              </w:rPr>
            </w:pPr>
            <w:r>
              <w:rPr>
                <w:noProof/>
                <w:lang w:eastAsia="pt-BR"/>
              </w:rPr>
              <w:drawing>
                <wp:inline distT="0" distB="0" distL="0" distR="0" wp14:anchorId="2D3BF121" wp14:editId="55D54BD5">
                  <wp:extent cx="2779961" cy="2511425"/>
                  <wp:effectExtent l="0" t="0" r="1905" b="31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049" cy="2546737"/>
                          </a:xfrm>
                          <a:prstGeom prst="rect">
                            <a:avLst/>
                          </a:prstGeom>
                        </pic:spPr>
                      </pic:pic>
                    </a:graphicData>
                  </a:graphic>
                </wp:inline>
              </w:drawing>
            </w:r>
          </w:p>
        </w:tc>
        <w:tc>
          <w:tcPr>
            <w:tcW w:w="4521" w:type="dxa"/>
          </w:tcPr>
          <w:p w14:paraId="626B502C" w14:textId="52AD2A2D" w:rsidR="00DB672F" w:rsidRDefault="00DB672F" w:rsidP="00DD5462">
            <w:pPr>
              <w:jc w:val="both"/>
              <w:rPr>
                <w:rFonts w:ascii="Times New Roman" w:hAnsi="Times New Roman" w:cs="Times New Roman"/>
                <w:sz w:val="24"/>
              </w:rPr>
            </w:pPr>
            <w:r>
              <w:rPr>
                <w:noProof/>
                <w:lang w:eastAsia="pt-BR"/>
              </w:rPr>
              <w:drawing>
                <wp:inline distT="0" distB="0" distL="0" distR="0" wp14:anchorId="5837F529" wp14:editId="75C5068D">
                  <wp:extent cx="2829016" cy="2546350"/>
                  <wp:effectExtent l="0" t="0" r="9525"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487" cy="2570176"/>
                          </a:xfrm>
                          <a:prstGeom prst="rect">
                            <a:avLst/>
                          </a:prstGeom>
                        </pic:spPr>
                      </pic:pic>
                    </a:graphicData>
                  </a:graphic>
                </wp:inline>
              </w:drawing>
            </w:r>
          </w:p>
        </w:tc>
      </w:tr>
    </w:tbl>
    <w:p w14:paraId="455AD713" w14:textId="6135F977" w:rsidR="00DB672F" w:rsidRDefault="00DB672F" w:rsidP="00DB672F">
      <w:pPr>
        <w:jc w:val="both"/>
        <w:rPr>
          <w:rFonts w:ascii="Times New Roman" w:hAnsi="Times New Roman" w:cs="Times New Roman"/>
          <w:sz w:val="24"/>
        </w:rPr>
      </w:pPr>
      <w:r w:rsidRPr="00CD137C">
        <w:rPr>
          <w:rFonts w:ascii="Times New Roman" w:hAnsi="Times New Roman" w:cs="Times New Roman"/>
          <w:i/>
          <w:sz w:val="20"/>
        </w:rPr>
        <w:t xml:space="preserve">Fonte: </w:t>
      </w:r>
      <w:r>
        <w:rPr>
          <w:rFonts w:ascii="Times New Roman" w:hAnsi="Times New Roman" w:cs="Times New Roman"/>
          <w:i/>
          <w:sz w:val="20"/>
        </w:rPr>
        <w:t xml:space="preserve">IBGE e TSE. </w:t>
      </w:r>
      <w:r w:rsidRPr="00CD137C">
        <w:rPr>
          <w:rFonts w:ascii="Times New Roman" w:hAnsi="Times New Roman" w:cs="Times New Roman"/>
          <w:i/>
          <w:sz w:val="20"/>
        </w:rPr>
        <w:t xml:space="preserve">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271E5FEF" w14:textId="77777777" w:rsidR="00DB672F" w:rsidRDefault="00DB672F" w:rsidP="00DD5462">
      <w:pPr>
        <w:jc w:val="both"/>
        <w:rPr>
          <w:rFonts w:ascii="Times New Roman" w:hAnsi="Times New Roman" w:cs="Times New Roman"/>
          <w:sz w:val="24"/>
        </w:rPr>
      </w:pPr>
    </w:p>
    <w:p w14:paraId="7F91382C" w14:textId="52719773" w:rsidR="00DB672F" w:rsidRDefault="009F0BF3" w:rsidP="00DD5462">
      <w:pPr>
        <w:jc w:val="both"/>
        <w:rPr>
          <w:rFonts w:ascii="Times New Roman" w:hAnsi="Times New Roman" w:cs="Times New Roman"/>
          <w:sz w:val="24"/>
        </w:rPr>
      </w:pPr>
      <w:r>
        <w:rPr>
          <w:rFonts w:ascii="Times New Roman" w:hAnsi="Times New Roman" w:cs="Times New Roman"/>
          <w:sz w:val="24"/>
        </w:rPr>
        <w:t>Figura 12</w:t>
      </w:r>
      <w:r w:rsidR="00DB672F">
        <w:rPr>
          <w:rFonts w:ascii="Times New Roman" w:hAnsi="Times New Roman" w:cs="Times New Roman"/>
          <w:sz w:val="24"/>
        </w:rPr>
        <w:t xml:space="preserve">: Mapa GWR das variáveis índice de GINI e </w:t>
      </w:r>
      <w:r w:rsidR="00DB672F" w:rsidRPr="007F4744">
        <w:rPr>
          <w:rFonts w:ascii="Times New Roman" w:hAnsi="Times New Roman" w:cs="Times New Roman"/>
          <w:sz w:val="24"/>
        </w:rPr>
        <w:t>taxa de analfabetismo da população de 18 anos ou mais de idade</w:t>
      </w:r>
      <w:r w:rsidR="00DB672F">
        <w:rPr>
          <w:rFonts w:ascii="Times New Roman" w:hAnsi="Times New Roman" w:cs="Times New Roman"/>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DB672F" w14:paraId="252154B3" w14:textId="77777777" w:rsidTr="004F5108">
        <w:tc>
          <w:tcPr>
            <w:tcW w:w="4529" w:type="dxa"/>
          </w:tcPr>
          <w:p w14:paraId="5BEF6438" w14:textId="7CBE1B87" w:rsidR="00DB672F" w:rsidRDefault="00DB672F" w:rsidP="00DD5462">
            <w:pPr>
              <w:jc w:val="both"/>
              <w:rPr>
                <w:rFonts w:ascii="Times New Roman" w:hAnsi="Times New Roman" w:cs="Times New Roman"/>
                <w:sz w:val="24"/>
              </w:rPr>
            </w:pPr>
            <w:r>
              <w:rPr>
                <w:noProof/>
                <w:lang w:eastAsia="pt-BR"/>
              </w:rPr>
              <w:drawing>
                <wp:inline distT="0" distB="0" distL="0" distR="0" wp14:anchorId="2432F771" wp14:editId="524B6505">
                  <wp:extent cx="2768600" cy="2511503"/>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919" cy="2548078"/>
                          </a:xfrm>
                          <a:prstGeom prst="rect">
                            <a:avLst/>
                          </a:prstGeom>
                        </pic:spPr>
                      </pic:pic>
                    </a:graphicData>
                  </a:graphic>
                </wp:inline>
              </w:drawing>
            </w:r>
          </w:p>
        </w:tc>
        <w:tc>
          <w:tcPr>
            <w:tcW w:w="4532" w:type="dxa"/>
          </w:tcPr>
          <w:p w14:paraId="09E4AF2F" w14:textId="2F85E708" w:rsidR="00DB672F" w:rsidRDefault="00DB672F" w:rsidP="00DD5462">
            <w:pPr>
              <w:jc w:val="both"/>
              <w:rPr>
                <w:rFonts w:ascii="Times New Roman" w:hAnsi="Times New Roman" w:cs="Times New Roman"/>
                <w:sz w:val="24"/>
              </w:rPr>
            </w:pPr>
            <w:r>
              <w:rPr>
                <w:noProof/>
                <w:lang w:eastAsia="pt-BR"/>
              </w:rPr>
              <w:drawing>
                <wp:inline distT="0" distB="0" distL="0" distR="0" wp14:anchorId="3EFCE6BD" wp14:editId="072CA96B">
                  <wp:extent cx="2771696" cy="2514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040" cy="2523077"/>
                          </a:xfrm>
                          <a:prstGeom prst="rect">
                            <a:avLst/>
                          </a:prstGeom>
                        </pic:spPr>
                      </pic:pic>
                    </a:graphicData>
                  </a:graphic>
                </wp:inline>
              </w:drawing>
            </w:r>
          </w:p>
        </w:tc>
      </w:tr>
    </w:tbl>
    <w:p w14:paraId="5F508EA0" w14:textId="6EF422B2" w:rsidR="00DB672F" w:rsidRDefault="00DB672F" w:rsidP="00DB672F">
      <w:pPr>
        <w:jc w:val="both"/>
        <w:rPr>
          <w:rFonts w:ascii="Times New Roman" w:hAnsi="Times New Roman" w:cs="Times New Roman"/>
          <w:sz w:val="24"/>
        </w:rPr>
      </w:pPr>
      <w:r w:rsidRPr="00CD137C">
        <w:rPr>
          <w:rFonts w:ascii="Times New Roman" w:hAnsi="Times New Roman" w:cs="Times New Roman"/>
          <w:i/>
          <w:sz w:val="20"/>
        </w:rPr>
        <w:t xml:space="preserve">Fonte: </w:t>
      </w:r>
      <w:r w:rsidR="004F5108">
        <w:rPr>
          <w:rFonts w:ascii="Times New Roman" w:hAnsi="Times New Roman" w:cs="Times New Roman"/>
          <w:i/>
          <w:sz w:val="20"/>
        </w:rPr>
        <w:t xml:space="preserve">IBGE e </w:t>
      </w:r>
      <w:r>
        <w:rPr>
          <w:rFonts w:ascii="Times New Roman" w:hAnsi="Times New Roman" w:cs="Times New Roman"/>
          <w:i/>
          <w:sz w:val="20"/>
        </w:rPr>
        <w:t xml:space="preserve">Atlas Brasil. </w:t>
      </w:r>
      <w:r w:rsidRPr="00CD137C">
        <w:rPr>
          <w:rFonts w:ascii="Times New Roman" w:hAnsi="Times New Roman" w:cs="Times New Roman"/>
          <w:i/>
          <w:sz w:val="20"/>
        </w:rPr>
        <w:t xml:space="preserve">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781B6C75" w14:textId="77777777" w:rsidR="00AB44B5" w:rsidRDefault="00AB44B5" w:rsidP="00DD5462">
      <w:pPr>
        <w:jc w:val="both"/>
        <w:rPr>
          <w:rFonts w:ascii="Times New Roman" w:hAnsi="Times New Roman" w:cs="Times New Roman"/>
          <w:bCs/>
          <w:sz w:val="24"/>
          <w:szCs w:val="24"/>
        </w:rPr>
      </w:pPr>
    </w:p>
    <w:p w14:paraId="4F1CBF50" w14:textId="77777777" w:rsidR="00AB44B5" w:rsidRDefault="00AB44B5" w:rsidP="00DD5462">
      <w:pPr>
        <w:jc w:val="both"/>
        <w:rPr>
          <w:rFonts w:ascii="Times New Roman" w:hAnsi="Times New Roman" w:cs="Times New Roman"/>
          <w:bCs/>
          <w:sz w:val="24"/>
          <w:szCs w:val="24"/>
        </w:rPr>
      </w:pPr>
    </w:p>
    <w:p w14:paraId="1CE42ED1" w14:textId="77777777" w:rsidR="00AB44B5" w:rsidRDefault="00AB44B5" w:rsidP="00DD5462">
      <w:pPr>
        <w:jc w:val="both"/>
        <w:rPr>
          <w:rFonts w:ascii="Times New Roman" w:hAnsi="Times New Roman" w:cs="Times New Roman"/>
          <w:bCs/>
          <w:sz w:val="24"/>
          <w:szCs w:val="24"/>
        </w:rPr>
      </w:pPr>
    </w:p>
    <w:p w14:paraId="78E4B7BA" w14:textId="77777777" w:rsidR="00AB44B5" w:rsidRDefault="00AB44B5" w:rsidP="00DD5462">
      <w:pPr>
        <w:jc w:val="both"/>
        <w:rPr>
          <w:rFonts w:ascii="Times New Roman" w:hAnsi="Times New Roman" w:cs="Times New Roman"/>
          <w:bCs/>
          <w:sz w:val="24"/>
          <w:szCs w:val="24"/>
        </w:rPr>
      </w:pPr>
    </w:p>
    <w:p w14:paraId="7969566C" w14:textId="77777777" w:rsidR="00AB44B5" w:rsidRDefault="00AB44B5" w:rsidP="00DD5462">
      <w:pPr>
        <w:jc w:val="both"/>
        <w:rPr>
          <w:rFonts w:ascii="Times New Roman" w:hAnsi="Times New Roman" w:cs="Times New Roman"/>
          <w:bCs/>
          <w:sz w:val="24"/>
          <w:szCs w:val="24"/>
        </w:rPr>
      </w:pPr>
    </w:p>
    <w:p w14:paraId="5925772D" w14:textId="77777777" w:rsidR="00AB44B5" w:rsidRDefault="00AB44B5" w:rsidP="00DD5462">
      <w:pPr>
        <w:jc w:val="both"/>
        <w:rPr>
          <w:rFonts w:ascii="Times New Roman" w:hAnsi="Times New Roman" w:cs="Times New Roman"/>
          <w:bCs/>
          <w:sz w:val="24"/>
          <w:szCs w:val="24"/>
        </w:rPr>
      </w:pPr>
    </w:p>
    <w:p w14:paraId="0D59E2A0" w14:textId="77777777" w:rsidR="00AB44B5" w:rsidRDefault="00AB44B5" w:rsidP="00DD5462">
      <w:pPr>
        <w:jc w:val="both"/>
        <w:rPr>
          <w:rFonts w:ascii="Times New Roman" w:hAnsi="Times New Roman" w:cs="Times New Roman"/>
          <w:bCs/>
          <w:sz w:val="24"/>
          <w:szCs w:val="24"/>
        </w:rPr>
      </w:pPr>
    </w:p>
    <w:p w14:paraId="4C57CF78" w14:textId="77777777" w:rsidR="00AB44B5" w:rsidRDefault="00AB44B5" w:rsidP="00DD5462">
      <w:pPr>
        <w:jc w:val="both"/>
        <w:rPr>
          <w:rFonts w:ascii="Times New Roman" w:hAnsi="Times New Roman" w:cs="Times New Roman"/>
          <w:bCs/>
          <w:sz w:val="24"/>
          <w:szCs w:val="24"/>
        </w:rPr>
      </w:pPr>
    </w:p>
    <w:p w14:paraId="5FBF0309" w14:textId="77777777" w:rsidR="00AB44B5" w:rsidRDefault="00AB44B5" w:rsidP="00DD5462">
      <w:pPr>
        <w:jc w:val="both"/>
        <w:rPr>
          <w:rFonts w:ascii="Times New Roman" w:hAnsi="Times New Roman" w:cs="Times New Roman"/>
          <w:bCs/>
          <w:sz w:val="24"/>
          <w:szCs w:val="24"/>
        </w:rPr>
      </w:pPr>
    </w:p>
    <w:p w14:paraId="3DE4654F" w14:textId="77777777" w:rsidR="00AB44B5" w:rsidRDefault="00AB44B5" w:rsidP="00DD5462">
      <w:pPr>
        <w:jc w:val="both"/>
        <w:rPr>
          <w:rFonts w:ascii="Times New Roman" w:hAnsi="Times New Roman" w:cs="Times New Roman"/>
          <w:bCs/>
          <w:sz w:val="24"/>
          <w:szCs w:val="24"/>
        </w:rPr>
      </w:pPr>
    </w:p>
    <w:p w14:paraId="7E0F56E5" w14:textId="77777777" w:rsidR="00AB44B5" w:rsidRDefault="00AB44B5" w:rsidP="00DD5462">
      <w:pPr>
        <w:jc w:val="both"/>
        <w:rPr>
          <w:rFonts w:ascii="Times New Roman" w:hAnsi="Times New Roman" w:cs="Times New Roman"/>
          <w:bCs/>
          <w:sz w:val="24"/>
          <w:szCs w:val="24"/>
        </w:rPr>
      </w:pPr>
    </w:p>
    <w:p w14:paraId="2D858F2C" w14:textId="77777777" w:rsidR="00AB44B5" w:rsidRDefault="00AB44B5" w:rsidP="00DD5462">
      <w:pPr>
        <w:jc w:val="both"/>
        <w:rPr>
          <w:rFonts w:ascii="Times New Roman" w:hAnsi="Times New Roman" w:cs="Times New Roman"/>
          <w:bCs/>
          <w:sz w:val="24"/>
          <w:szCs w:val="24"/>
        </w:rPr>
      </w:pPr>
    </w:p>
    <w:p w14:paraId="77D247C0" w14:textId="77777777" w:rsidR="00AB44B5" w:rsidRDefault="00AB44B5" w:rsidP="00DD5462">
      <w:pPr>
        <w:jc w:val="both"/>
        <w:rPr>
          <w:rFonts w:ascii="Times New Roman" w:hAnsi="Times New Roman" w:cs="Times New Roman"/>
          <w:bCs/>
          <w:sz w:val="24"/>
          <w:szCs w:val="24"/>
        </w:rPr>
      </w:pPr>
    </w:p>
    <w:p w14:paraId="59177680" w14:textId="77777777" w:rsidR="00AB44B5" w:rsidRDefault="00AB44B5" w:rsidP="00DD5462">
      <w:pPr>
        <w:jc w:val="both"/>
        <w:rPr>
          <w:rFonts w:ascii="Times New Roman" w:hAnsi="Times New Roman" w:cs="Times New Roman"/>
          <w:bCs/>
          <w:sz w:val="24"/>
          <w:szCs w:val="24"/>
        </w:rPr>
      </w:pPr>
    </w:p>
    <w:p w14:paraId="747C1993" w14:textId="2B8D3E13" w:rsidR="00DB672F" w:rsidRDefault="009F0BF3" w:rsidP="00DD5462">
      <w:pPr>
        <w:jc w:val="both"/>
        <w:rPr>
          <w:rFonts w:ascii="Times New Roman" w:hAnsi="Times New Roman" w:cs="Times New Roman"/>
          <w:sz w:val="24"/>
        </w:rPr>
      </w:pPr>
      <w:r>
        <w:rPr>
          <w:rFonts w:ascii="Times New Roman" w:hAnsi="Times New Roman" w:cs="Times New Roman"/>
          <w:bCs/>
          <w:sz w:val="24"/>
          <w:szCs w:val="24"/>
        </w:rPr>
        <w:lastRenderedPageBreak/>
        <w:t>Figura 13</w:t>
      </w:r>
      <w:r w:rsidR="00CA2415">
        <w:rPr>
          <w:rFonts w:ascii="Times New Roman" w:hAnsi="Times New Roman" w:cs="Times New Roman"/>
          <w:bCs/>
          <w:sz w:val="24"/>
          <w:szCs w:val="24"/>
        </w:rPr>
        <w:t>: Mapa R².</w:t>
      </w:r>
    </w:p>
    <w:p w14:paraId="5A91D17C" w14:textId="77777777" w:rsidR="00DB672F" w:rsidRDefault="00DB672F" w:rsidP="00DD5462">
      <w:pPr>
        <w:jc w:val="both"/>
        <w:rPr>
          <w:rFonts w:ascii="Times New Roman" w:hAnsi="Times New Roman" w:cs="Times New Roman"/>
          <w:sz w:val="24"/>
        </w:rPr>
      </w:pPr>
    </w:p>
    <w:tbl>
      <w:tblPr>
        <w:tblStyle w:val="Tabelacomgrade"/>
        <w:tblpPr w:leftFromText="141" w:rightFromText="141" w:vertAnchor="text" w:horzAnchor="margin" w:tblpXSpec="center" w:tblpY="-1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B535C0" w14:paraId="5416DCC4" w14:textId="77777777" w:rsidTr="00CA2415">
        <w:trPr>
          <w:trHeight w:val="50"/>
        </w:trPr>
        <w:tc>
          <w:tcPr>
            <w:tcW w:w="4966" w:type="dxa"/>
          </w:tcPr>
          <w:p w14:paraId="366C473C" w14:textId="77777777" w:rsidR="006C6819" w:rsidRDefault="006C6819" w:rsidP="004C5826">
            <w:pPr>
              <w:jc w:val="both"/>
              <w:rPr>
                <w:rFonts w:ascii="Times New Roman" w:hAnsi="Times New Roman" w:cs="Times New Roman"/>
                <w:sz w:val="24"/>
              </w:rPr>
            </w:pPr>
            <w:r>
              <w:rPr>
                <w:noProof/>
                <w:lang w:eastAsia="pt-BR"/>
              </w:rPr>
              <w:drawing>
                <wp:inline distT="0" distB="0" distL="0" distR="0" wp14:anchorId="0C202D23" wp14:editId="653FB923">
                  <wp:extent cx="3015770" cy="27451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8997" cy="2848170"/>
                          </a:xfrm>
                          <a:prstGeom prst="rect">
                            <a:avLst/>
                          </a:prstGeom>
                        </pic:spPr>
                      </pic:pic>
                    </a:graphicData>
                  </a:graphic>
                </wp:inline>
              </w:drawing>
            </w:r>
          </w:p>
          <w:p w14:paraId="72F5A063" w14:textId="073B163A" w:rsidR="006C6819" w:rsidRDefault="006C6819" w:rsidP="004C5826">
            <w:pPr>
              <w:jc w:val="both"/>
              <w:rPr>
                <w:rFonts w:ascii="Times New Roman" w:hAnsi="Times New Roman" w:cs="Times New Roman"/>
                <w:sz w:val="24"/>
              </w:rPr>
            </w:pPr>
          </w:p>
        </w:tc>
      </w:tr>
    </w:tbl>
    <w:p w14:paraId="125A5ADF" w14:textId="77777777" w:rsidR="00587819" w:rsidRDefault="00587819" w:rsidP="00DD5462">
      <w:pPr>
        <w:jc w:val="both"/>
        <w:rPr>
          <w:rFonts w:ascii="Times New Roman" w:hAnsi="Times New Roman" w:cs="Times New Roman"/>
          <w:sz w:val="24"/>
        </w:rPr>
      </w:pPr>
    </w:p>
    <w:p w14:paraId="78B0106F" w14:textId="77777777" w:rsidR="00DD5462" w:rsidRDefault="00DD5462" w:rsidP="00DD5462">
      <w:pPr>
        <w:jc w:val="both"/>
        <w:rPr>
          <w:rFonts w:ascii="Times New Roman" w:hAnsi="Times New Roman" w:cs="Times New Roman"/>
          <w:sz w:val="24"/>
        </w:rPr>
      </w:pPr>
    </w:p>
    <w:p w14:paraId="2F5CD31C" w14:textId="77777777" w:rsidR="00587819" w:rsidRDefault="00587819" w:rsidP="00DD5462">
      <w:pPr>
        <w:jc w:val="both"/>
        <w:rPr>
          <w:rFonts w:ascii="Times New Roman" w:hAnsi="Times New Roman" w:cs="Times New Roman"/>
          <w:sz w:val="24"/>
        </w:rPr>
      </w:pPr>
    </w:p>
    <w:p w14:paraId="171BB88F" w14:textId="77777777" w:rsidR="00587819" w:rsidRDefault="00587819" w:rsidP="00DD5462">
      <w:pPr>
        <w:jc w:val="both"/>
        <w:rPr>
          <w:rFonts w:ascii="Times New Roman" w:hAnsi="Times New Roman" w:cs="Times New Roman"/>
          <w:sz w:val="24"/>
        </w:rPr>
      </w:pPr>
    </w:p>
    <w:p w14:paraId="6C54ED23" w14:textId="77777777" w:rsidR="00587819" w:rsidRDefault="00587819" w:rsidP="00DD5462">
      <w:pPr>
        <w:jc w:val="both"/>
        <w:rPr>
          <w:rFonts w:ascii="Times New Roman" w:hAnsi="Times New Roman" w:cs="Times New Roman"/>
          <w:sz w:val="24"/>
        </w:rPr>
      </w:pPr>
    </w:p>
    <w:p w14:paraId="111A41AB" w14:textId="77777777" w:rsidR="00587819" w:rsidRDefault="00587819" w:rsidP="00DD5462">
      <w:pPr>
        <w:jc w:val="both"/>
        <w:rPr>
          <w:rFonts w:ascii="Times New Roman" w:hAnsi="Times New Roman" w:cs="Times New Roman"/>
          <w:sz w:val="24"/>
        </w:rPr>
      </w:pPr>
    </w:p>
    <w:p w14:paraId="3E5DC72F" w14:textId="77777777" w:rsidR="00EA0401" w:rsidRDefault="00EA0401" w:rsidP="00DD5462">
      <w:pPr>
        <w:jc w:val="both"/>
        <w:rPr>
          <w:rFonts w:ascii="Times New Roman" w:hAnsi="Times New Roman" w:cs="Times New Roman"/>
          <w:sz w:val="24"/>
        </w:rPr>
      </w:pPr>
    </w:p>
    <w:p w14:paraId="026B7316" w14:textId="77777777" w:rsidR="00DD5462" w:rsidRDefault="00DD5462" w:rsidP="00DD5462">
      <w:pPr>
        <w:jc w:val="both"/>
        <w:rPr>
          <w:rFonts w:ascii="Times New Roman" w:hAnsi="Times New Roman" w:cs="Times New Roman"/>
          <w:sz w:val="24"/>
        </w:rPr>
      </w:pPr>
    </w:p>
    <w:p w14:paraId="6F2AC09F" w14:textId="77777777" w:rsidR="00DD5462" w:rsidRDefault="00DD5462" w:rsidP="00DD5462">
      <w:pPr>
        <w:jc w:val="both"/>
        <w:rPr>
          <w:rFonts w:ascii="Times New Roman" w:hAnsi="Times New Roman" w:cs="Times New Roman"/>
          <w:sz w:val="24"/>
        </w:rPr>
      </w:pPr>
    </w:p>
    <w:p w14:paraId="562C855B" w14:textId="77777777" w:rsidR="00DD5462" w:rsidRDefault="00DD5462" w:rsidP="00DD5462">
      <w:pPr>
        <w:jc w:val="both"/>
        <w:rPr>
          <w:rFonts w:ascii="Times New Roman" w:hAnsi="Times New Roman" w:cs="Times New Roman"/>
          <w:sz w:val="24"/>
        </w:rPr>
      </w:pPr>
    </w:p>
    <w:p w14:paraId="0504CCB4" w14:textId="77777777" w:rsidR="00DD5462" w:rsidRDefault="00DD5462" w:rsidP="00DD5462">
      <w:pPr>
        <w:jc w:val="both"/>
        <w:rPr>
          <w:rFonts w:ascii="Times New Roman" w:hAnsi="Times New Roman" w:cs="Times New Roman"/>
          <w:sz w:val="24"/>
        </w:rPr>
      </w:pPr>
    </w:p>
    <w:p w14:paraId="242DC44C" w14:textId="77777777" w:rsidR="00DD5462" w:rsidRDefault="00DD5462" w:rsidP="00DD5462">
      <w:pPr>
        <w:jc w:val="both"/>
        <w:rPr>
          <w:rFonts w:ascii="Times New Roman" w:hAnsi="Times New Roman" w:cs="Times New Roman"/>
          <w:sz w:val="24"/>
        </w:rPr>
      </w:pPr>
    </w:p>
    <w:p w14:paraId="0AD06636" w14:textId="77777777" w:rsidR="00DD5462" w:rsidRDefault="00DD5462" w:rsidP="00DD5462">
      <w:pPr>
        <w:jc w:val="both"/>
        <w:rPr>
          <w:rFonts w:ascii="Times New Roman" w:hAnsi="Times New Roman" w:cs="Times New Roman"/>
          <w:sz w:val="24"/>
        </w:rPr>
      </w:pPr>
    </w:p>
    <w:p w14:paraId="0430F50C" w14:textId="77777777" w:rsidR="00B42FDC" w:rsidRDefault="00B42FDC" w:rsidP="00DD5462">
      <w:pPr>
        <w:jc w:val="both"/>
        <w:rPr>
          <w:rFonts w:ascii="Times New Roman" w:hAnsi="Times New Roman" w:cs="Times New Roman"/>
          <w:sz w:val="24"/>
        </w:rPr>
      </w:pPr>
    </w:p>
    <w:p w14:paraId="0009FAD3" w14:textId="77777777" w:rsidR="004C5826" w:rsidRDefault="004C5826" w:rsidP="00DD5462">
      <w:pPr>
        <w:jc w:val="both"/>
        <w:rPr>
          <w:rFonts w:ascii="Times New Roman" w:hAnsi="Times New Roman" w:cs="Times New Roman"/>
          <w:sz w:val="24"/>
        </w:rPr>
      </w:pPr>
    </w:p>
    <w:p w14:paraId="0253B831" w14:textId="77777777" w:rsidR="00B535C0" w:rsidRDefault="00B535C0" w:rsidP="00DD5462">
      <w:pPr>
        <w:jc w:val="both"/>
        <w:rPr>
          <w:rFonts w:ascii="Times New Roman" w:hAnsi="Times New Roman" w:cs="Times New Roman"/>
          <w:sz w:val="24"/>
        </w:rPr>
      </w:pPr>
    </w:p>
    <w:p w14:paraId="54EE6BB4" w14:textId="77777777" w:rsidR="00CA2415" w:rsidRDefault="00CA2415" w:rsidP="00DD5462">
      <w:pPr>
        <w:jc w:val="both"/>
        <w:rPr>
          <w:rFonts w:ascii="Times New Roman" w:hAnsi="Times New Roman" w:cs="Times New Roman"/>
          <w:i/>
          <w:sz w:val="20"/>
        </w:rPr>
      </w:pPr>
    </w:p>
    <w:p w14:paraId="60CDD1BE" w14:textId="00D05F8E" w:rsidR="00B535C0" w:rsidRDefault="00CA2415" w:rsidP="00DD5462">
      <w:pPr>
        <w:jc w:val="both"/>
        <w:rPr>
          <w:rFonts w:ascii="Times New Roman" w:hAnsi="Times New Roman" w:cs="Times New Roman"/>
          <w:sz w:val="24"/>
        </w:rPr>
      </w:pPr>
      <w:r w:rsidRPr="00CD137C">
        <w:rPr>
          <w:rFonts w:ascii="Times New Roman" w:hAnsi="Times New Roman" w:cs="Times New Roman"/>
          <w:i/>
          <w:sz w:val="20"/>
        </w:rPr>
        <w:t xml:space="preserve">Fonte: </w:t>
      </w:r>
      <w:r>
        <w:rPr>
          <w:rFonts w:ascii="Times New Roman" w:hAnsi="Times New Roman" w:cs="Times New Roman"/>
          <w:i/>
          <w:sz w:val="20"/>
        </w:rPr>
        <w:t xml:space="preserve">IBGE. </w:t>
      </w:r>
      <w:r w:rsidRPr="00CD137C">
        <w:rPr>
          <w:rFonts w:ascii="Times New Roman" w:hAnsi="Times New Roman" w:cs="Times New Roman"/>
          <w:i/>
          <w:sz w:val="20"/>
        </w:rPr>
        <w:t xml:space="preserve">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358173BD" w14:textId="77777777" w:rsidR="00B535C0" w:rsidRDefault="00B535C0" w:rsidP="00DD5462">
      <w:pPr>
        <w:jc w:val="both"/>
        <w:rPr>
          <w:rFonts w:ascii="Times New Roman" w:hAnsi="Times New Roman" w:cs="Times New Roman"/>
          <w:sz w:val="24"/>
        </w:rPr>
      </w:pPr>
    </w:p>
    <w:p w14:paraId="4CB324B3" w14:textId="3CA43046" w:rsidR="002F3160" w:rsidRPr="002F3160" w:rsidRDefault="002F3160" w:rsidP="00DD5462">
      <w:pPr>
        <w:jc w:val="both"/>
        <w:rPr>
          <w:rFonts w:ascii="Times New Roman" w:hAnsi="Times New Roman" w:cs="Times New Roman"/>
          <w:sz w:val="24"/>
        </w:rPr>
      </w:pPr>
      <w:r w:rsidRPr="002F3160">
        <w:rPr>
          <w:rFonts w:ascii="Times New Roman" w:hAnsi="Times New Roman" w:cs="Times New Roman"/>
          <w:sz w:val="24"/>
        </w:rPr>
        <w:t>No tocante a metodologia técnica</w:t>
      </w:r>
      <w:r w:rsidR="00BF6098">
        <w:rPr>
          <w:rFonts w:ascii="Times New Roman" w:hAnsi="Times New Roman" w:cs="Times New Roman"/>
          <w:sz w:val="24"/>
        </w:rPr>
        <w:t xml:space="preserve"> utilizada no GWR, Albuquerque </w:t>
      </w:r>
      <w:r w:rsidRPr="002F3160">
        <w:rPr>
          <w:rFonts w:ascii="Times New Roman" w:hAnsi="Times New Roman" w:cs="Times New Roman"/>
          <w:sz w:val="24"/>
        </w:rPr>
        <w:t>(2017)</w:t>
      </w:r>
      <w:r w:rsidR="00BF6098">
        <w:rPr>
          <w:rFonts w:ascii="Times New Roman" w:hAnsi="Times New Roman" w:cs="Times New Roman"/>
          <w:sz w:val="24"/>
        </w:rPr>
        <w:t xml:space="preserve">, </w:t>
      </w:r>
      <w:r w:rsidRPr="002F3160">
        <w:rPr>
          <w:rFonts w:ascii="Times New Roman" w:hAnsi="Times New Roman" w:cs="Times New Roman"/>
          <w:sz w:val="24"/>
        </w:rPr>
        <w:t xml:space="preserve">destaca que as duas principais funções de ponderação encontradas na literatura são a função Gaussiana (Normal ou, em inglês, </w:t>
      </w:r>
      <w:proofErr w:type="spellStart"/>
      <w:r w:rsidRPr="005967F0">
        <w:rPr>
          <w:rFonts w:ascii="Times New Roman" w:hAnsi="Times New Roman" w:cs="Times New Roman"/>
          <w:i/>
          <w:iCs/>
          <w:sz w:val="24"/>
        </w:rPr>
        <w:t>Gaussian</w:t>
      </w:r>
      <w:proofErr w:type="spellEnd"/>
      <w:r w:rsidRPr="002F3160">
        <w:rPr>
          <w:rFonts w:ascii="Times New Roman" w:hAnsi="Times New Roman" w:cs="Times New Roman"/>
          <w:sz w:val="24"/>
        </w:rPr>
        <w:t xml:space="preserve">) e a função </w:t>
      </w:r>
      <w:proofErr w:type="spellStart"/>
      <w:r w:rsidRPr="002F3160">
        <w:rPr>
          <w:rFonts w:ascii="Times New Roman" w:hAnsi="Times New Roman" w:cs="Times New Roman"/>
          <w:sz w:val="24"/>
        </w:rPr>
        <w:t>Biquadrática</w:t>
      </w:r>
      <w:proofErr w:type="spellEnd"/>
      <w:r w:rsidRPr="002F3160">
        <w:rPr>
          <w:rFonts w:ascii="Times New Roman" w:hAnsi="Times New Roman" w:cs="Times New Roman"/>
          <w:sz w:val="24"/>
        </w:rPr>
        <w:t xml:space="preserve"> (em inglês </w:t>
      </w:r>
      <w:proofErr w:type="spellStart"/>
      <w:r w:rsidRPr="005967F0">
        <w:rPr>
          <w:rFonts w:ascii="Times New Roman" w:hAnsi="Times New Roman" w:cs="Times New Roman"/>
          <w:i/>
          <w:iCs/>
          <w:sz w:val="24"/>
        </w:rPr>
        <w:t>Bisquare</w:t>
      </w:r>
      <w:proofErr w:type="spellEnd"/>
      <w:r w:rsidRPr="002F3160">
        <w:rPr>
          <w:rFonts w:ascii="Times New Roman" w:hAnsi="Times New Roman" w:cs="Times New Roman"/>
          <w:sz w:val="24"/>
        </w:rPr>
        <w:t xml:space="preserve">), sendo que para cada uma delas existem dois tipos de expressões para cada uma das funções Gaussiana e </w:t>
      </w:r>
      <w:proofErr w:type="spellStart"/>
      <w:r w:rsidRPr="002F3160">
        <w:rPr>
          <w:rFonts w:ascii="Times New Roman" w:hAnsi="Times New Roman" w:cs="Times New Roman"/>
          <w:sz w:val="24"/>
        </w:rPr>
        <w:t>Biquadrática</w:t>
      </w:r>
      <w:proofErr w:type="spellEnd"/>
      <w:r w:rsidRPr="002F3160">
        <w:rPr>
          <w:rFonts w:ascii="Times New Roman" w:hAnsi="Times New Roman" w:cs="Times New Roman"/>
          <w:sz w:val="24"/>
        </w:rPr>
        <w:t xml:space="preserve">, que se diferenciam por meio da escolha do parâmetro b (bandwidth) a ser utilizado (se fixo ou variável). Esse parâmetro é a faixa de distância ou número de vizinhos usado para cada </w:t>
      </w:r>
      <w:proofErr w:type="spellStart"/>
      <w:r w:rsidRPr="002F3160">
        <w:rPr>
          <w:rFonts w:ascii="Times New Roman" w:hAnsi="Times New Roman" w:cs="Times New Roman"/>
          <w:sz w:val="24"/>
        </w:rPr>
        <w:t>regressor</w:t>
      </w:r>
      <w:proofErr w:type="spellEnd"/>
      <w:r w:rsidRPr="002F3160">
        <w:rPr>
          <w:rFonts w:ascii="Times New Roman" w:hAnsi="Times New Roman" w:cs="Times New Roman"/>
          <w:sz w:val="24"/>
        </w:rPr>
        <w:t xml:space="preserve"> local.</w:t>
      </w:r>
    </w:p>
    <w:p w14:paraId="4441DF08" w14:textId="73AB3E4E" w:rsidR="00E8044D" w:rsidRDefault="002F3160" w:rsidP="00DD5462">
      <w:pPr>
        <w:jc w:val="both"/>
        <w:rPr>
          <w:rFonts w:ascii="Times New Roman" w:hAnsi="Times New Roman" w:cs="Times New Roman"/>
          <w:sz w:val="24"/>
        </w:rPr>
      </w:pPr>
      <w:r w:rsidRPr="002F3160">
        <w:rPr>
          <w:rFonts w:ascii="Times New Roman" w:hAnsi="Times New Roman" w:cs="Times New Roman"/>
          <w:sz w:val="24"/>
        </w:rPr>
        <w:t xml:space="preserve">Sendo assim, foram testados os modelos para as duas funções, sendo verificado o parâmetro </w:t>
      </w:r>
      <w:r w:rsidR="00BF6098">
        <w:rPr>
          <w:rFonts w:ascii="Times New Roman" w:hAnsi="Times New Roman" w:cs="Times New Roman"/>
          <w:sz w:val="24"/>
        </w:rPr>
        <w:t>(</w:t>
      </w:r>
      <w:r w:rsidRPr="002F3160">
        <w:rPr>
          <w:rFonts w:ascii="Times New Roman" w:hAnsi="Times New Roman" w:cs="Times New Roman"/>
          <w:sz w:val="24"/>
        </w:rPr>
        <w:t>b</w:t>
      </w:r>
      <w:r w:rsidR="00BF6098">
        <w:rPr>
          <w:rFonts w:ascii="Times New Roman" w:hAnsi="Times New Roman" w:cs="Times New Roman"/>
          <w:sz w:val="24"/>
        </w:rPr>
        <w:t xml:space="preserve">) fixo e </w:t>
      </w:r>
      <w:r w:rsidR="005967F0">
        <w:rPr>
          <w:rFonts w:ascii="Times New Roman" w:hAnsi="Times New Roman" w:cs="Times New Roman"/>
          <w:sz w:val="24"/>
        </w:rPr>
        <w:t xml:space="preserve">o </w:t>
      </w:r>
      <w:r w:rsidR="00BF6098">
        <w:rPr>
          <w:rFonts w:ascii="Times New Roman" w:hAnsi="Times New Roman" w:cs="Times New Roman"/>
          <w:sz w:val="24"/>
        </w:rPr>
        <w:t>variável para a função G</w:t>
      </w:r>
      <w:r w:rsidRPr="002F3160">
        <w:rPr>
          <w:rFonts w:ascii="Times New Roman" w:hAnsi="Times New Roman" w:cs="Times New Roman"/>
          <w:sz w:val="24"/>
        </w:rPr>
        <w:t xml:space="preserve">aussiana e o fixo para a função </w:t>
      </w:r>
      <w:proofErr w:type="spellStart"/>
      <w:r w:rsidR="00BF6098">
        <w:rPr>
          <w:rFonts w:ascii="Times New Roman" w:hAnsi="Times New Roman" w:cs="Times New Roman"/>
          <w:sz w:val="24"/>
        </w:rPr>
        <w:t>B</w:t>
      </w:r>
      <w:r w:rsidRPr="002F3160">
        <w:rPr>
          <w:rFonts w:ascii="Times New Roman" w:hAnsi="Times New Roman" w:cs="Times New Roman"/>
          <w:sz w:val="24"/>
        </w:rPr>
        <w:t>iquadrática</w:t>
      </w:r>
      <w:proofErr w:type="spellEnd"/>
      <w:r w:rsidRPr="002F3160">
        <w:rPr>
          <w:rFonts w:ascii="Times New Roman" w:hAnsi="Times New Roman" w:cs="Times New Roman"/>
          <w:sz w:val="24"/>
        </w:rPr>
        <w:t>, que obteve pior desempenho, confor</w:t>
      </w:r>
      <w:r w:rsidR="00BF6098">
        <w:rPr>
          <w:rFonts w:ascii="Times New Roman" w:hAnsi="Times New Roman" w:cs="Times New Roman"/>
          <w:sz w:val="24"/>
        </w:rPr>
        <w:t xml:space="preserve">me </w:t>
      </w:r>
      <w:r w:rsidR="006C6819">
        <w:rPr>
          <w:rFonts w:ascii="Times New Roman" w:hAnsi="Times New Roman" w:cs="Times New Roman"/>
          <w:sz w:val="24"/>
        </w:rPr>
        <w:t>pode ser verificado na (Tabela 2</w:t>
      </w:r>
      <w:r w:rsidR="00BF6098">
        <w:rPr>
          <w:rFonts w:ascii="Times New Roman" w:hAnsi="Times New Roman" w:cs="Times New Roman"/>
          <w:sz w:val="24"/>
        </w:rPr>
        <w:t>)</w:t>
      </w:r>
      <w:r w:rsidRPr="002F3160">
        <w:rPr>
          <w:rFonts w:ascii="Times New Roman" w:hAnsi="Times New Roman" w:cs="Times New Roman"/>
          <w:sz w:val="24"/>
        </w:rPr>
        <w:t xml:space="preserve"> abaixo:</w:t>
      </w:r>
    </w:p>
    <w:p w14:paraId="1144E9D0" w14:textId="77777777" w:rsidR="00DD5462" w:rsidRDefault="00DD5462" w:rsidP="00DD5462">
      <w:pPr>
        <w:jc w:val="both"/>
        <w:rPr>
          <w:rFonts w:ascii="Times New Roman" w:hAnsi="Times New Roman" w:cs="Times New Roman"/>
          <w:sz w:val="24"/>
        </w:rPr>
      </w:pPr>
    </w:p>
    <w:p w14:paraId="6E7D2229" w14:textId="19936A93" w:rsidR="00BF6098" w:rsidRDefault="00BF6098" w:rsidP="00DD5462">
      <w:pPr>
        <w:jc w:val="both"/>
        <w:rPr>
          <w:rFonts w:ascii="Times New Roman" w:hAnsi="Times New Roman" w:cs="Times New Roman"/>
          <w:sz w:val="24"/>
        </w:rPr>
      </w:pPr>
      <w:r>
        <w:rPr>
          <w:rFonts w:ascii="Times New Roman" w:hAnsi="Times New Roman" w:cs="Times New Roman"/>
          <w:sz w:val="24"/>
        </w:rPr>
        <w:t>Tabe</w:t>
      </w:r>
      <w:r w:rsidR="006C6819">
        <w:rPr>
          <w:rFonts w:ascii="Times New Roman" w:hAnsi="Times New Roman" w:cs="Times New Roman"/>
          <w:sz w:val="24"/>
        </w:rPr>
        <w:t>la 2</w:t>
      </w:r>
      <w:r>
        <w:rPr>
          <w:rFonts w:ascii="Times New Roman" w:hAnsi="Times New Roman" w:cs="Times New Roman"/>
          <w:sz w:val="24"/>
        </w:rPr>
        <w:t>:</w:t>
      </w:r>
      <w:r w:rsidR="00362409">
        <w:rPr>
          <w:rFonts w:ascii="Times New Roman" w:hAnsi="Times New Roman" w:cs="Times New Roman"/>
          <w:sz w:val="24"/>
        </w:rPr>
        <w:t xml:space="preserve"> Comparativo de funções, GWR Gaussiano Fixo, GWR Gaussiano Variável e GWR </w:t>
      </w:r>
      <w:proofErr w:type="spellStart"/>
      <w:r w:rsidR="00362409">
        <w:rPr>
          <w:rFonts w:ascii="Times New Roman" w:hAnsi="Times New Roman" w:cs="Times New Roman"/>
          <w:sz w:val="24"/>
        </w:rPr>
        <w:t>Biquadrática</w:t>
      </w:r>
      <w:proofErr w:type="spellEnd"/>
      <w:r w:rsidR="00362409">
        <w:rPr>
          <w:rFonts w:ascii="Times New Roman" w:hAnsi="Times New Roman" w:cs="Times New Roman"/>
          <w:sz w:val="24"/>
        </w:rPr>
        <w:t xml:space="preserve"> Fixo.</w:t>
      </w:r>
    </w:p>
    <w:tbl>
      <w:tblPr>
        <w:tblW w:w="9073" w:type="dxa"/>
        <w:jc w:val="center"/>
        <w:tblCellMar>
          <w:left w:w="70" w:type="dxa"/>
          <w:right w:w="70" w:type="dxa"/>
        </w:tblCellMar>
        <w:tblLook w:val="04A0" w:firstRow="1" w:lastRow="0" w:firstColumn="1" w:lastColumn="0" w:noHBand="0" w:noVBand="1"/>
      </w:tblPr>
      <w:tblGrid>
        <w:gridCol w:w="2694"/>
        <w:gridCol w:w="1134"/>
        <w:gridCol w:w="1134"/>
        <w:gridCol w:w="2268"/>
        <w:gridCol w:w="1843"/>
      </w:tblGrid>
      <w:tr w:rsidR="002F3160" w:rsidRPr="002F3160" w14:paraId="4A8F3E21" w14:textId="77777777" w:rsidTr="00DD5462">
        <w:trPr>
          <w:trHeight w:val="247"/>
          <w:jc w:val="center"/>
        </w:trPr>
        <w:tc>
          <w:tcPr>
            <w:tcW w:w="2694" w:type="dxa"/>
            <w:tcBorders>
              <w:top w:val="single" w:sz="4" w:space="0" w:color="auto"/>
              <w:left w:val="nil"/>
              <w:bottom w:val="nil"/>
              <w:right w:val="nil"/>
            </w:tcBorders>
            <w:shd w:val="clear" w:color="auto" w:fill="AEAAAA" w:themeFill="background2" w:themeFillShade="BF"/>
            <w:noWrap/>
            <w:vAlign w:val="center"/>
            <w:hideMark/>
          </w:tcPr>
          <w:p w14:paraId="326375EF" w14:textId="77777777" w:rsidR="002F3160" w:rsidRPr="002F3160" w:rsidRDefault="002F3160" w:rsidP="00DD5462">
            <w:pPr>
              <w:jc w:val="center"/>
              <w:rPr>
                <w:rFonts w:ascii="Times New Roman" w:eastAsia="Times New Roman" w:hAnsi="Times New Roman" w:cs="Times New Roman"/>
                <w:b/>
                <w:bCs/>
                <w:sz w:val="24"/>
                <w:szCs w:val="24"/>
                <w:lang w:eastAsia="pt-BR"/>
              </w:rPr>
            </w:pPr>
            <w:r w:rsidRPr="002F3160">
              <w:rPr>
                <w:rFonts w:ascii="Times New Roman" w:eastAsia="Times New Roman" w:hAnsi="Times New Roman" w:cs="Times New Roman"/>
                <w:b/>
                <w:bCs/>
                <w:sz w:val="24"/>
                <w:szCs w:val="24"/>
                <w:lang w:eastAsia="pt-BR"/>
              </w:rPr>
              <w:t>Função</w:t>
            </w:r>
          </w:p>
        </w:tc>
        <w:tc>
          <w:tcPr>
            <w:tcW w:w="1134" w:type="dxa"/>
            <w:tcBorders>
              <w:top w:val="single" w:sz="4" w:space="0" w:color="auto"/>
              <w:left w:val="nil"/>
              <w:bottom w:val="nil"/>
              <w:right w:val="nil"/>
            </w:tcBorders>
            <w:shd w:val="clear" w:color="auto" w:fill="AEAAAA" w:themeFill="background2" w:themeFillShade="BF"/>
            <w:vAlign w:val="center"/>
            <w:hideMark/>
          </w:tcPr>
          <w:p w14:paraId="2CB01EDA" w14:textId="77777777" w:rsidR="002F3160" w:rsidRPr="002F3160" w:rsidRDefault="002F3160" w:rsidP="00DD5462">
            <w:pPr>
              <w:jc w:val="center"/>
              <w:rPr>
                <w:rFonts w:ascii="Times New Roman" w:eastAsia="Times New Roman" w:hAnsi="Times New Roman" w:cs="Times New Roman"/>
                <w:b/>
                <w:bCs/>
                <w:sz w:val="24"/>
                <w:szCs w:val="24"/>
                <w:lang w:eastAsia="pt-BR"/>
              </w:rPr>
            </w:pPr>
            <w:r w:rsidRPr="002F3160">
              <w:rPr>
                <w:rFonts w:ascii="Times New Roman" w:eastAsia="Times New Roman" w:hAnsi="Times New Roman" w:cs="Times New Roman"/>
                <w:b/>
                <w:bCs/>
                <w:sz w:val="24"/>
                <w:szCs w:val="24"/>
                <w:lang w:eastAsia="pt-BR"/>
              </w:rPr>
              <w:t>AICC</w:t>
            </w:r>
          </w:p>
        </w:tc>
        <w:tc>
          <w:tcPr>
            <w:tcW w:w="1134" w:type="dxa"/>
            <w:tcBorders>
              <w:top w:val="single" w:sz="4" w:space="0" w:color="auto"/>
              <w:left w:val="nil"/>
              <w:bottom w:val="nil"/>
              <w:right w:val="nil"/>
            </w:tcBorders>
            <w:shd w:val="clear" w:color="auto" w:fill="AEAAAA" w:themeFill="background2" w:themeFillShade="BF"/>
            <w:vAlign w:val="center"/>
            <w:hideMark/>
          </w:tcPr>
          <w:p w14:paraId="7B9C608B" w14:textId="77777777" w:rsidR="002F3160" w:rsidRPr="002F3160" w:rsidRDefault="002F3160" w:rsidP="00DD5462">
            <w:pPr>
              <w:jc w:val="center"/>
              <w:rPr>
                <w:rFonts w:ascii="Times New Roman" w:eastAsia="Times New Roman" w:hAnsi="Times New Roman" w:cs="Times New Roman"/>
                <w:b/>
                <w:bCs/>
                <w:sz w:val="24"/>
                <w:szCs w:val="24"/>
                <w:lang w:eastAsia="pt-BR"/>
              </w:rPr>
            </w:pPr>
            <w:r w:rsidRPr="002F3160">
              <w:rPr>
                <w:rFonts w:ascii="Times New Roman" w:eastAsia="Times New Roman" w:hAnsi="Times New Roman" w:cs="Times New Roman"/>
                <w:b/>
                <w:bCs/>
                <w:sz w:val="24"/>
                <w:szCs w:val="24"/>
                <w:lang w:eastAsia="pt-BR"/>
              </w:rPr>
              <w:t>AIC</w:t>
            </w:r>
          </w:p>
        </w:tc>
        <w:tc>
          <w:tcPr>
            <w:tcW w:w="2268" w:type="dxa"/>
            <w:tcBorders>
              <w:top w:val="single" w:sz="4" w:space="0" w:color="auto"/>
              <w:left w:val="nil"/>
              <w:bottom w:val="nil"/>
              <w:right w:val="nil"/>
            </w:tcBorders>
            <w:shd w:val="clear" w:color="auto" w:fill="AEAAAA" w:themeFill="background2" w:themeFillShade="BF"/>
            <w:vAlign w:val="center"/>
            <w:hideMark/>
          </w:tcPr>
          <w:p w14:paraId="39309C0C" w14:textId="3AC1F190" w:rsidR="002F3160" w:rsidRPr="002F3160" w:rsidRDefault="00C143DA" w:rsidP="00DD5462">
            <w:pPr>
              <w:jc w:val="center"/>
              <w:rPr>
                <w:rFonts w:ascii="Times New Roman" w:eastAsia="Times New Roman" w:hAnsi="Times New Roman" w:cs="Times New Roman"/>
                <w:b/>
                <w:bCs/>
                <w:sz w:val="24"/>
                <w:szCs w:val="24"/>
                <w:lang w:eastAsia="pt-BR"/>
              </w:rPr>
            </w:pPr>
            <w:r>
              <w:rPr>
                <w:rFonts w:ascii="Times New Roman" w:eastAsia="Times New Roman" w:hAnsi="Times New Roman" w:cs="Times New Roman"/>
                <w:b/>
                <w:bCs/>
                <w:sz w:val="24"/>
                <w:szCs w:val="24"/>
                <w:lang w:eastAsia="pt-BR"/>
              </w:rPr>
              <w:t xml:space="preserve">∑ </w:t>
            </w:r>
            <w:r w:rsidR="002F3160" w:rsidRPr="002F3160">
              <w:rPr>
                <w:rFonts w:ascii="Times New Roman" w:eastAsia="Times New Roman" w:hAnsi="Times New Roman" w:cs="Times New Roman"/>
                <w:b/>
                <w:bCs/>
                <w:sz w:val="24"/>
                <w:szCs w:val="24"/>
                <w:lang w:eastAsia="pt-BR"/>
              </w:rPr>
              <w:t>Quadrados Residual</w:t>
            </w:r>
          </w:p>
        </w:tc>
        <w:tc>
          <w:tcPr>
            <w:tcW w:w="1843" w:type="dxa"/>
            <w:tcBorders>
              <w:top w:val="single" w:sz="4" w:space="0" w:color="auto"/>
              <w:left w:val="nil"/>
              <w:bottom w:val="nil"/>
              <w:right w:val="nil"/>
            </w:tcBorders>
            <w:shd w:val="clear" w:color="auto" w:fill="AEAAAA" w:themeFill="background2" w:themeFillShade="BF"/>
            <w:vAlign w:val="center"/>
            <w:hideMark/>
          </w:tcPr>
          <w:p w14:paraId="18DF5366" w14:textId="77777777" w:rsidR="002F3160" w:rsidRPr="002F3160" w:rsidRDefault="002F3160" w:rsidP="00DD5462">
            <w:pPr>
              <w:jc w:val="center"/>
              <w:rPr>
                <w:rFonts w:ascii="Times New Roman" w:eastAsia="Times New Roman" w:hAnsi="Times New Roman" w:cs="Times New Roman"/>
                <w:b/>
                <w:bCs/>
                <w:sz w:val="24"/>
                <w:szCs w:val="24"/>
                <w:lang w:eastAsia="pt-BR"/>
              </w:rPr>
            </w:pPr>
            <w:r w:rsidRPr="002F3160">
              <w:rPr>
                <w:rFonts w:ascii="Times New Roman" w:eastAsia="Times New Roman" w:hAnsi="Times New Roman" w:cs="Times New Roman"/>
                <w:b/>
                <w:bCs/>
                <w:sz w:val="24"/>
                <w:szCs w:val="24"/>
                <w:lang w:eastAsia="pt-BR"/>
              </w:rPr>
              <w:t xml:space="preserve">R² </w:t>
            </w:r>
            <w:proofErr w:type="spellStart"/>
            <w:r w:rsidRPr="002F3160">
              <w:rPr>
                <w:rFonts w:ascii="Times New Roman" w:eastAsia="Times New Roman" w:hAnsi="Times New Roman" w:cs="Times New Roman"/>
                <w:b/>
                <w:bCs/>
                <w:sz w:val="24"/>
                <w:szCs w:val="24"/>
                <w:lang w:eastAsia="pt-BR"/>
              </w:rPr>
              <w:t>Quasi</w:t>
            </w:r>
            <w:proofErr w:type="spellEnd"/>
            <w:r w:rsidRPr="002F3160">
              <w:rPr>
                <w:rFonts w:ascii="Times New Roman" w:eastAsia="Times New Roman" w:hAnsi="Times New Roman" w:cs="Times New Roman"/>
                <w:b/>
                <w:bCs/>
                <w:sz w:val="24"/>
                <w:szCs w:val="24"/>
                <w:lang w:eastAsia="pt-BR"/>
              </w:rPr>
              <w:t>-global</w:t>
            </w:r>
          </w:p>
        </w:tc>
      </w:tr>
      <w:tr w:rsidR="002F3160" w:rsidRPr="002F3160" w14:paraId="441A775C" w14:textId="77777777" w:rsidTr="00DD5462">
        <w:trPr>
          <w:trHeight w:val="327"/>
          <w:jc w:val="center"/>
        </w:trPr>
        <w:tc>
          <w:tcPr>
            <w:tcW w:w="2694" w:type="dxa"/>
            <w:tcBorders>
              <w:top w:val="nil"/>
              <w:left w:val="nil"/>
              <w:bottom w:val="nil"/>
              <w:right w:val="nil"/>
            </w:tcBorders>
            <w:shd w:val="clear" w:color="auto" w:fill="auto"/>
            <w:noWrap/>
            <w:vAlign w:val="bottom"/>
            <w:hideMark/>
          </w:tcPr>
          <w:p w14:paraId="744F5C2A" w14:textId="77777777" w:rsidR="002F3160" w:rsidRPr="002F3160" w:rsidRDefault="002F3160" w:rsidP="00DD5462">
            <w:pPr>
              <w:jc w:val="both"/>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GWR Gaussiano Fixo</w:t>
            </w:r>
          </w:p>
        </w:tc>
        <w:tc>
          <w:tcPr>
            <w:tcW w:w="1134" w:type="dxa"/>
            <w:tcBorders>
              <w:top w:val="nil"/>
              <w:left w:val="nil"/>
              <w:bottom w:val="nil"/>
              <w:right w:val="nil"/>
            </w:tcBorders>
            <w:shd w:val="clear" w:color="auto" w:fill="auto"/>
            <w:noWrap/>
            <w:vAlign w:val="center"/>
            <w:hideMark/>
          </w:tcPr>
          <w:p w14:paraId="238FB1D8"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-38662,5</w:t>
            </w:r>
          </w:p>
        </w:tc>
        <w:tc>
          <w:tcPr>
            <w:tcW w:w="1134" w:type="dxa"/>
            <w:tcBorders>
              <w:top w:val="nil"/>
              <w:left w:val="nil"/>
              <w:bottom w:val="nil"/>
              <w:right w:val="nil"/>
            </w:tcBorders>
            <w:shd w:val="clear" w:color="auto" w:fill="auto"/>
            <w:noWrap/>
            <w:vAlign w:val="center"/>
            <w:hideMark/>
          </w:tcPr>
          <w:p w14:paraId="5AA6653D" w14:textId="0C8532A6"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-39197,9</w:t>
            </w:r>
          </w:p>
        </w:tc>
        <w:tc>
          <w:tcPr>
            <w:tcW w:w="2268" w:type="dxa"/>
            <w:tcBorders>
              <w:top w:val="nil"/>
              <w:left w:val="nil"/>
              <w:bottom w:val="nil"/>
              <w:right w:val="nil"/>
            </w:tcBorders>
            <w:shd w:val="clear" w:color="auto" w:fill="auto"/>
            <w:noWrap/>
            <w:vAlign w:val="center"/>
            <w:hideMark/>
          </w:tcPr>
          <w:p w14:paraId="3C86B0B9"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0,2622115</w:t>
            </w:r>
          </w:p>
        </w:tc>
        <w:tc>
          <w:tcPr>
            <w:tcW w:w="1843" w:type="dxa"/>
            <w:tcBorders>
              <w:top w:val="nil"/>
              <w:left w:val="nil"/>
              <w:bottom w:val="nil"/>
              <w:right w:val="nil"/>
            </w:tcBorders>
            <w:shd w:val="clear" w:color="auto" w:fill="auto"/>
            <w:noWrap/>
            <w:vAlign w:val="center"/>
            <w:hideMark/>
          </w:tcPr>
          <w:p w14:paraId="163681B3"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0,7583213</w:t>
            </w:r>
          </w:p>
        </w:tc>
      </w:tr>
      <w:tr w:rsidR="002F3160" w:rsidRPr="002F3160" w14:paraId="29BF78DA" w14:textId="77777777" w:rsidTr="00DD5462">
        <w:trPr>
          <w:trHeight w:val="327"/>
          <w:jc w:val="center"/>
        </w:trPr>
        <w:tc>
          <w:tcPr>
            <w:tcW w:w="2694" w:type="dxa"/>
            <w:tcBorders>
              <w:top w:val="nil"/>
              <w:left w:val="nil"/>
              <w:bottom w:val="nil"/>
              <w:right w:val="nil"/>
            </w:tcBorders>
            <w:shd w:val="clear" w:color="000000" w:fill="D9D9D9"/>
            <w:noWrap/>
            <w:vAlign w:val="bottom"/>
            <w:hideMark/>
          </w:tcPr>
          <w:p w14:paraId="4661DB44" w14:textId="77777777" w:rsidR="002F3160" w:rsidRPr="002F3160" w:rsidRDefault="002F3160" w:rsidP="00DD5462">
            <w:pPr>
              <w:jc w:val="both"/>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GWR Gaussiano Variável</w:t>
            </w:r>
          </w:p>
        </w:tc>
        <w:tc>
          <w:tcPr>
            <w:tcW w:w="1134" w:type="dxa"/>
            <w:tcBorders>
              <w:top w:val="nil"/>
              <w:left w:val="nil"/>
              <w:bottom w:val="nil"/>
              <w:right w:val="nil"/>
            </w:tcBorders>
            <w:shd w:val="clear" w:color="000000" w:fill="D9D9D9"/>
            <w:noWrap/>
            <w:vAlign w:val="center"/>
            <w:hideMark/>
          </w:tcPr>
          <w:p w14:paraId="33258730"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-39337,7</w:t>
            </w:r>
          </w:p>
        </w:tc>
        <w:tc>
          <w:tcPr>
            <w:tcW w:w="1134" w:type="dxa"/>
            <w:tcBorders>
              <w:top w:val="nil"/>
              <w:left w:val="nil"/>
              <w:bottom w:val="nil"/>
              <w:right w:val="nil"/>
            </w:tcBorders>
            <w:shd w:val="clear" w:color="000000" w:fill="D9D9D9"/>
            <w:noWrap/>
            <w:vAlign w:val="center"/>
            <w:hideMark/>
          </w:tcPr>
          <w:p w14:paraId="41BFFADA"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-39921,4</w:t>
            </w:r>
          </w:p>
        </w:tc>
        <w:tc>
          <w:tcPr>
            <w:tcW w:w="2268" w:type="dxa"/>
            <w:tcBorders>
              <w:top w:val="nil"/>
              <w:left w:val="nil"/>
              <w:bottom w:val="nil"/>
              <w:right w:val="nil"/>
            </w:tcBorders>
            <w:shd w:val="clear" w:color="000000" w:fill="D9D9D9"/>
            <w:noWrap/>
            <w:vAlign w:val="center"/>
            <w:hideMark/>
          </w:tcPr>
          <w:p w14:paraId="7D0762CB"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0,2288075</w:t>
            </w:r>
          </w:p>
        </w:tc>
        <w:tc>
          <w:tcPr>
            <w:tcW w:w="1843" w:type="dxa"/>
            <w:tcBorders>
              <w:top w:val="nil"/>
              <w:left w:val="nil"/>
              <w:bottom w:val="nil"/>
              <w:right w:val="nil"/>
            </w:tcBorders>
            <w:shd w:val="clear" w:color="000000" w:fill="D9D9D9"/>
            <w:noWrap/>
            <w:vAlign w:val="center"/>
            <w:hideMark/>
          </w:tcPr>
          <w:p w14:paraId="1F6611A4"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0,7891096</w:t>
            </w:r>
          </w:p>
        </w:tc>
      </w:tr>
      <w:tr w:rsidR="002F3160" w:rsidRPr="002F3160" w14:paraId="0646C780" w14:textId="77777777" w:rsidTr="00DD5462">
        <w:trPr>
          <w:trHeight w:val="327"/>
          <w:jc w:val="center"/>
        </w:trPr>
        <w:tc>
          <w:tcPr>
            <w:tcW w:w="2694" w:type="dxa"/>
            <w:tcBorders>
              <w:top w:val="nil"/>
              <w:left w:val="nil"/>
              <w:bottom w:val="single" w:sz="4" w:space="0" w:color="auto"/>
              <w:right w:val="nil"/>
            </w:tcBorders>
            <w:shd w:val="clear" w:color="auto" w:fill="auto"/>
            <w:noWrap/>
            <w:vAlign w:val="bottom"/>
            <w:hideMark/>
          </w:tcPr>
          <w:p w14:paraId="318C067B" w14:textId="77777777" w:rsidR="002F3160" w:rsidRPr="002F3160" w:rsidRDefault="002F3160" w:rsidP="00DD5462">
            <w:pPr>
              <w:jc w:val="both"/>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 xml:space="preserve">GWR </w:t>
            </w:r>
            <w:proofErr w:type="spellStart"/>
            <w:r w:rsidRPr="002F3160">
              <w:rPr>
                <w:rFonts w:ascii="Times New Roman" w:eastAsia="Times New Roman" w:hAnsi="Times New Roman" w:cs="Times New Roman"/>
                <w:sz w:val="24"/>
                <w:szCs w:val="24"/>
                <w:lang w:eastAsia="pt-BR"/>
              </w:rPr>
              <w:t>Biquadrático</w:t>
            </w:r>
            <w:proofErr w:type="spellEnd"/>
            <w:r w:rsidRPr="002F3160">
              <w:rPr>
                <w:rFonts w:ascii="Times New Roman" w:eastAsia="Times New Roman" w:hAnsi="Times New Roman" w:cs="Times New Roman"/>
                <w:sz w:val="24"/>
                <w:szCs w:val="24"/>
                <w:lang w:eastAsia="pt-BR"/>
              </w:rPr>
              <w:t xml:space="preserve"> Fixo</w:t>
            </w:r>
          </w:p>
        </w:tc>
        <w:tc>
          <w:tcPr>
            <w:tcW w:w="1134" w:type="dxa"/>
            <w:tcBorders>
              <w:top w:val="nil"/>
              <w:left w:val="nil"/>
              <w:bottom w:val="single" w:sz="4" w:space="0" w:color="auto"/>
              <w:right w:val="nil"/>
            </w:tcBorders>
            <w:shd w:val="clear" w:color="auto" w:fill="auto"/>
            <w:noWrap/>
            <w:vAlign w:val="center"/>
            <w:hideMark/>
          </w:tcPr>
          <w:p w14:paraId="63E17ADE" w14:textId="38534EC0"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-36558,3</w:t>
            </w:r>
          </w:p>
        </w:tc>
        <w:tc>
          <w:tcPr>
            <w:tcW w:w="1134" w:type="dxa"/>
            <w:tcBorders>
              <w:top w:val="nil"/>
              <w:left w:val="nil"/>
              <w:bottom w:val="single" w:sz="4" w:space="0" w:color="auto"/>
              <w:right w:val="nil"/>
            </w:tcBorders>
            <w:shd w:val="clear" w:color="auto" w:fill="auto"/>
            <w:noWrap/>
            <w:vAlign w:val="center"/>
            <w:hideMark/>
          </w:tcPr>
          <w:p w14:paraId="5C337CD9"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-36583,6</w:t>
            </w:r>
          </w:p>
        </w:tc>
        <w:tc>
          <w:tcPr>
            <w:tcW w:w="2268" w:type="dxa"/>
            <w:tcBorders>
              <w:top w:val="nil"/>
              <w:left w:val="nil"/>
              <w:bottom w:val="single" w:sz="4" w:space="0" w:color="auto"/>
              <w:right w:val="nil"/>
            </w:tcBorders>
            <w:shd w:val="clear" w:color="auto" w:fill="auto"/>
            <w:noWrap/>
            <w:vAlign w:val="center"/>
            <w:hideMark/>
          </w:tcPr>
          <w:p w14:paraId="3E4987BE"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0,4531078</w:t>
            </w:r>
          </w:p>
        </w:tc>
        <w:tc>
          <w:tcPr>
            <w:tcW w:w="1843" w:type="dxa"/>
            <w:tcBorders>
              <w:top w:val="nil"/>
              <w:left w:val="nil"/>
              <w:bottom w:val="single" w:sz="4" w:space="0" w:color="auto"/>
              <w:right w:val="nil"/>
            </w:tcBorders>
            <w:shd w:val="clear" w:color="auto" w:fill="auto"/>
            <w:noWrap/>
            <w:vAlign w:val="center"/>
            <w:hideMark/>
          </w:tcPr>
          <w:p w14:paraId="25E967FB" w14:textId="77777777" w:rsidR="002F3160" w:rsidRPr="002F3160" w:rsidRDefault="002F3160" w:rsidP="00DD5462">
            <w:pPr>
              <w:jc w:val="center"/>
              <w:rPr>
                <w:rFonts w:ascii="Times New Roman" w:eastAsia="Times New Roman" w:hAnsi="Times New Roman" w:cs="Times New Roman"/>
                <w:sz w:val="24"/>
                <w:szCs w:val="24"/>
                <w:lang w:eastAsia="pt-BR"/>
              </w:rPr>
            </w:pPr>
            <w:r w:rsidRPr="002F3160">
              <w:rPr>
                <w:rFonts w:ascii="Times New Roman" w:eastAsia="Times New Roman" w:hAnsi="Times New Roman" w:cs="Times New Roman"/>
                <w:sz w:val="24"/>
                <w:szCs w:val="24"/>
                <w:lang w:eastAsia="pt-BR"/>
              </w:rPr>
              <w:t>0,5823733</w:t>
            </w:r>
          </w:p>
        </w:tc>
      </w:tr>
    </w:tbl>
    <w:p w14:paraId="4FC1CF37" w14:textId="68145543" w:rsidR="00002FEA" w:rsidRPr="00CD137C" w:rsidRDefault="00002FEA" w:rsidP="00DD5462">
      <w:pPr>
        <w:jc w:val="both"/>
        <w:rPr>
          <w:rFonts w:ascii="Times New Roman" w:hAnsi="Times New Roman" w:cs="Times New Roman"/>
          <w:sz w:val="36"/>
        </w:rPr>
      </w:pPr>
      <w:r w:rsidRPr="00CD137C">
        <w:rPr>
          <w:rFonts w:ascii="Times New Roman" w:hAnsi="Times New Roman" w:cs="Times New Roman"/>
          <w:i/>
          <w:sz w:val="20"/>
        </w:rPr>
        <w:t xml:space="preserve">Fonte: 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5C1B22EA" w14:textId="77777777" w:rsidR="00DD5462" w:rsidRDefault="00DD5462" w:rsidP="00DD5462">
      <w:pPr>
        <w:jc w:val="both"/>
        <w:rPr>
          <w:rFonts w:ascii="Times New Roman" w:hAnsi="Times New Roman" w:cs="Times New Roman"/>
          <w:sz w:val="24"/>
        </w:rPr>
      </w:pPr>
    </w:p>
    <w:p w14:paraId="5B76044A" w14:textId="579FDD40" w:rsidR="002F3160" w:rsidRDefault="002F3160" w:rsidP="00DD5462">
      <w:pPr>
        <w:jc w:val="both"/>
        <w:rPr>
          <w:rFonts w:ascii="Times New Roman" w:hAnsi="Times New Roman" w:cs="Times New Roman"/>
          <w:sz w:val="24"/>
        </w:rPr>
      </w:pPr>
      <w:r w:rsidRPr="002F3160">
        <w:rPr>
          <w:rFonts w:ascii="Times New Roman" w:hAnsi="Times New Roman" w:cs="Times New Roman"/>
          <w:sz w:val="24"/>
        </w:rPr>
        <w:t>É possível perceber que, para uma regressão geograficamente ponderada, a que ofereceu melhor respos</w:t>
      </w:r>
      <w:r w:rsidR="00362409">
        <w:rPr>
          <w:rFonts w:ascii="Times New Roman" w:hAnsi="Times New Roman" w:cs="Times New Roman"/>
          <w:sz w:val="24"/>
        </w:rPr>
        <w:t>ta foi a que utilizou a função G</w:t>
      </w:r>
      <w:r w:rsidRPr="002F3160">
        <w:rPr>
          <w:rFonts w:ascii="Times New Roman" w:hAnsi="Times New Roman" w:cs="Times New Roman"/>
          <w:sz w:val="24"/>
        </w:rPr>
        <w:t>aussiana de parâmetro variável, tanto na comparação pelo</w:t>
      </w:r>
      <w:r w:rsidR="00362409">
        <w:rPr>
          <w:rFonts w:ascii="Times New Roman" w:hAnsi="Times New Roman" w:cs="Times New Roman"/>
          <w:sz w:val="24"/>
        </w:rPr>
        <w:t xml:space="preserve"> critério de </w:t>
      </w:r>
      <w:proofErr w:type="spellStart"/>
      <w:r w:rsidR="00362409">
        <w:rPr>
          <w:rFonts w:ascii="Times New Roman" w:hAnsi="Times New Roman" w:cs="Times New Roman"/>
          <w:sz w:val="24"/>
        </w:rPr>
        <w:t>Akaike</w:t>
      </w:r>
      <w:proofErr w:type="spellEnd"/>
      <w:r w:rsidR="00362409">
        <w:rPr>
          <w:rFonts w:ascii="Times New Roman" w:hAnsi="Times New Roman" w:cs="Times New Roman"/>
          <w:sz w:val="24"/>
        </w:rPr>
        <w:t xml:space="preserve"> (</w:t>
      </w:r>
      <w:r w:rsidRPr="002F3160">
        <w:rPr>
          <w:rFonts w:ascii="Times New Roman" w:hAnsi="Times New Roman" w:cs="Times New Roman"/>
          <w:sz w:val="24"/>
        </w:rPr>
        <w:t>AIC</w:t>
      </w:r>
      <w:r w:rsidR="00362409">
        <w:rPr>
          <w:rFonts w:ascii="Times New Roman" w:hAnsi="Times New Roman" w:cs="Times New Roman"/>
          <w:sz w:val="24"/>
        </w:rPr>
        <w:t>)</w:t>
      </w:r>
      <w:r w:rsidRPr="002F3160">
        <w:rPr>
          <w:rFonts w:ascii="Times New Roman" w:hAnsi="Times New Roman" w:cs="Times New Roman"/>
          <w:sz w:val="24"/>
        </w:rPr>
        <w:t xml:space="preserve">, quanto na comparação pelo coeficiente de determinação </w:t>
      </w:r>
      <w:r w:rsidR="00362409">
        <w:rPr>
          <w:rFonts w:ascii="Times New Roman" w:hAnsi="Times New Roman" w:cs="Times New Roman"/>
          <w:sz w:val="24"/>
        </w:rPr>
        <w:t>(</w:t>
      </w:r>
      <w:r w:rsidRPr="002F3160">
        <w:rPr>
          <w:rFonts w:ascii="Times New Roman" w:hAnsi="Times New Roman" w:cs="Times New Roman"/>
          <w:sz w:val="24"/>
        </w:rPr>
        <w:t>R²</w:t>
      </w:r>
      <w:r w:rsidR="00362409">
        <w:rPr>
          <w:rFonts w:ascii="Times New Roman" w:hAnsi="Times New Roman" w:cs="Times New Roman"/>
          <w:sz w:val="24"/>
        </w:rPr>
        <w:t>)</w:t>
      </w:r>
      <w:r w:rsidRPr="002F3160">
        <w:rPr>
          <w:rFonts w:ascii="Times New Roman" w:hAnsi="Times New Roman" w:cs="Times New Roman"/>
          <w:sz w:val="24"/>
        </w:rPr>
        <w:t>.</w:t>
      </w:r>
    </w:p>
    <w:p w14:paraId="75E89A0A" w14:textId="77777777" w:rsidR="006D3F0C" w:rsidRDefault="006D3F0C" w:rsidP="00DD5462">
      <w:pPr>
        <w:jc w:val="both"/>
        <w:rPr>
          <w:rFonts w:ascii="Times New Roman" w:hAnsi="Times New Roman" w:cs="Times New Roman"/>
          <w:b/>
          <w:sz w:val="24"/>
        </w:rPr>
      </w:pPr>
    </w:p>
    <w:p w14:paraId="592770DF" w14:textId="45BEB5D8" w:rsidR="00811C5E" w:rsidRDefault="00811C5E" w:rsidP="00DD5462">
      <w:pPr>
        <w:jc w:val="both"/>
        <w:rPr>
          <w:rFonts w:ascii="Times New Roman" w:hAnsi="Times New Roman" w:cs="Times New Roman"/>
          <w:b/>
          <w:sz w:val="24"/>
        </w:rPr>
      </w:pPr>
      <w:r w:rsidRPr="00811C5E">
        <w:rPr>
          <w:rFonts w:ascii="Times New Roman" w:hAnsi="Times New Roman" w:cs="Times New Roman"/>
          <w:b/>
          <w:sz w:val="24"/>
        </w:rPr>
        <w:t>Comparações dos modelos</w:t>
      </w:r>
    </w:p>
    <w:p w14:paraId="19E817C4" w14:textId="77777777" w:rsidR="004C5826" w:rsidRPr="00811C5E" w:rsidRDefault="004C5826" w:rsidP="00DD5462">
      <w:pPr>
        <w:jc w:val="both"/>
        <w:rPr>
          <w:rFonts w:ascii="Times New Roman" w:hAnsi="Times New Roman" w:cs="Times New Roman"/>
          <w:b/>
          <w:sz w:val="24"/>
        </w:rPr>
      </w:pPr>
    </w:p>
    <w:p w14:paraId="0A533CCB" w14:textId="77777777" w:rsidR="00AB44B5" w:rsidRDefault="002F3160" w:rsidP="00DD5462">
      <w:pPr>
        <w:jc w:val="both"/>
        <w:rPr>
          <w:rFonts w:ascii="Times New Roman" w:hAnsi="Times New Roman" w:cs="Times New Roman"/>
          <w:sz w:val="24"/>
        </w:rPr>
      </w:pPr>
      <w:r w:rsidRPr="002F3160">
        <w:rPr>
          <w:rFonts w:ascii="Times New Roman" w:hAnsi="Times New Roman" w:cs="Times New Roman"/>
          <w:sz w:val="24"/>
        </w:rPr>
        <w:t xml:space="preserve">Tendo-se obtido os resultados para todos os modelos, a </w:t>
      </w:r>
      <w:r w:rsidR="006C6819">
        <w:rPr>
          <w:rFonts w:ascii="Times New Roman" w:hAnsi="Times New Roman" w:cs="Times New Roman"/>
          <w:sz w:val="24"/>
        </w:rPr>
        <w:t>(Tabela 3</w:t>
      </w:r>
      <w:r w:rsidR="00362409">
        <w:rPr>
          <w:rFonts w:ascii="Times New Roman" w:hAnsi="Times New Roman" w:cs="Times New Roman"/>
          <w:sz w:val="24"/>
        </w:rPr>
        <w:t>)</w:t>
      </w:r>
      <w:r w:rsidRPr="002F3160">
        <w:rPr>
          <w:rFonts w:ascii="Times New Roman" w:hAnsi="Times New Roman" w:cs="Times New Roman"/>
          <w:sz w:val="24"/>
        </w:rPr>
        <w:t xml:space="preserve"> apresenta a comparação entre seus </w:t>
      </w:r>
      <w:proofErr w:type="spellStart"/>
      <w:r w:rsidRPr="002F3160">
        <w:rPr>
          <w:rFonts w:ascii="Times New Roman" w:hAnsi="Times New Roman" w:cs="Times New Roman"/>
          <w:sz w:val="24"/>
        </w:rPr>
        <w:t>AICs</w:t>
      </w:r>
      <w:proofErr w:type="spellEnd"/>
      <w:r w:rsidRPr="002F3160">
        <w:rPr>
          <w:rFonts w:ascii="Times New Roman" w:hAnsi="Times New Roman" w:cs="Times New Roman"/>
          <w:sz w:val="24"/>
        </w:rPr>
        <w:t xml:space="preserve"> para se verificar qual o melhor modelo p</w:t>
      </w:r>
      <w:r w:rsidR="00362409">
        <w:rPr>
          <w:rFonts w:ascii="Times New Roman" w:hAnsi="Times New Roman" w:cs="Times New Roman"/>
          <w:sz w:val="24"/>
        </w:rPr>
        <w:t>a</w:t>
      </w:r>
      <w:r w:rsidRPr="002F3160">
        <w:rPr>
          <w:rFonts w:ascii="Times New Roman" w:hAnsi="Times New Roman" w:cs="Times New Roman"/>
          <w:sz w:val="24"/>
        </w:rPr>
        <w:t>ra explicar a variável dependente</w:t>
      </w:r>
      <w:r w:rsidR="00362409">
        <w:rPr>
          <w:rFonts w:ascii="Times New Roman" w:hAnsi="Times New Roman" w:cs="Times New Roman"/>
          <w:sz w:val="24"/>
        </w:rPr>
        <w:t>,</w:t>
      </w:r>
      <w:r w:rsidRPr="002F3160">
        <w:rPr>
          <w:rFonts w:ascii="Times New Roman" w:hAnsi="Times New Roman" w:cs="Times New Roman"/>
          <w:sz w:val="24"/>
        </w:rPr>
        <w:t xml:space="preserve"> que é percentual de votos no partido NOVO para presidente por município.</w:t>
      </w:r>
    </w:p>
    <w:p w14:paraId="2CA76CED" w14:textId="364FECB9" w:rsidR="00362409" w:rsidRDefault="006C6819" w:rsidP="00DD5462">
      <w:pPr>
        <w:jc w:val="both"/>
        <w:rPr>
          <w:rFonts w:ascii="Times New Roman" w:hAnsi="Times New Roman" w:cs="Times New Roman"/>
          <w:sz w:val="24"/>
        </w:rPr>
      </w:pPr>
      <w:r>
        <w:rPr>
          <w:rFonts w:ascii="Times New Roman" w:hAnsi="Times New Roman" w:cs="Times New Roman"/>
          <w:sz w:val="24"/>
        </w:rPr>
        <w:lastRenderedPageBreak/>
        <w:t>Tabela 3</w:t>
      </w:r>
      <w:r w:rsidR="00362409">
        <w:rPr>
          <w:rFonts w:ascii="Times New Roman" w:hAnsi="Times New Roman" w:cs="Times New Roman"/>
          <w:sz w:val="24"/>
        </w:rPr>
        <w:t xml:space="preserve">: Comparativo AIC, Regressão Simples, Regressão </w:t>
      </w:r>
      <w:proofErr w:type="spellStart"/>
      <w:r w:rsidR="00362409">
        <w:rPr>
          <w:rFonts w:ascii="Times New Roman" w:hAnsi="Times New Roman" w:cs="Times New Roman"/>
          <w:sz w:val="24"/>
        </w:rPr>
        <w:t>Spatial</w:t>
      </w:r>
      <w:proofErr w:type="spellEnd"/>
      <w:r w:rsidR="00362409">
        <w:rPr>
          <w:rFonts w:ascii="Times New Roman" w:hAnsi="Times New Roman" w:cs="Times New Roman"/>
          <w:sz w:val="24"/>
        </w:rPr>
        <w:t xml:space="preserve"> </w:t>
      </w:r>
      <w:proofErr w:type="spellStart"/>
      <w:r w:rsidR="00362409">
        <w:rPr>
          <w:rFonts w:ascii="Times New Roman" w:hAnsi="Times New Roman" w:cs="Times New Roman"/>
          <w:sz w:val="24"/>
        </w:rPr>
        <w:t>Error</w:t>
      </w:r>
      <w:proofErr w:type="spellEnd"/>
      <w:r w:rsidR="00362409">
        <w:rPr>
          <w:rFonts w:ascii="Times New Roman" w:hAnsi="Times New Roman" w:cs="Times New Roman"/>
          <w:sz w:val="24"/>
        </w:rPr>
        <w:t xml:space="preserve">, Regressão </w:t>
      </w:r>
      <w:proofErr w:type="spellStart"/>
      <w:r w:rsidR="00362409">
        <w:rPr>
          <w:rFonts w:ascii="Times New Roman" w:hAnsi="Times New Roman" w:cs="Times New Roman"/>
          <w:sz w:val="24"/>
        </w:rPr>
        <w:t>Spatial</w:t>
      </w:r>
      <w:proofErr w:type="spellEnd"/>
      <w:r w:rsidR="00362409">
        <w:rPr>
          <w:rFonts w:ascii="Times New Roman" w:hAnsi="Times New Roman" w:cs="Times New Roman"/>
          <w:sz w:val="24"/>
        </w:rPr>
        <w:t xml:space="preserve"> </w:t>
      </w:r>
      <w:proofErr w:type="spellStart"/>
      <w:r w:rsidR="00362409">
        <w:rPr>
          <w:rFonts w:ascii="Times New Roman" w:hAnsi="Times New Roman" w:cs="Times New Roman"/>
          <w:sz w:val="24"/>
        </w:rPr>
        <w:t>Leg</w:t>
      </w:r>
      <w:proofErr w:type="spellEnd"/>
      <w:r w:rsidR="00362409">
        <w:rPr>
          <w:rFonts w:ascii="Times New Roman" w:hAnsi="Times New Roman" w:cs="Times New Roman"/>
          <w:sz w:val="24"/>
        </w:rPr>
        <w:t xml:space="preserve"> e Regressão GWR.</w:t>
      </w:r>
    </w:p>
    <w:tbl>
      <w:tblPr>
        <w:tblStyle w:val="TabelaSimples5"/>
        <w:tblW w:w="9073" w:type="dxa"/>
        <w:jc w:val="center"/>
        <w:tblLook w:val="04A0" w:firstRow="1" w:lastRow="0" w:firstColumn="1" w:lastColumn="0" w:noHBand="0" w:noVBand="1"/>
      </w:tblPr>
      <w:tblGrid>
        <w:gridCol w:w="2410"/>
        <w:gridCol w:w="1276"/>
        <w:gridCol w:w="1560"/>
        <w:gridCol w:w="1418"/>
        <w:gridCol w:w="2409"/>
      </w:tblGrid>
      <w:tr w:rsidR="005967F0" w:rsidRPr="002F3160" w14:paraId="4C6F07CC" w14:textId="77777777" w:rsidTr="00DD546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shd w:val="clear" w:color="auto" w:fill="AEAAAA" w:themeFill="background2" w:themeFillShade="BF"/>
          </w:tcPr>
          <w:p w14:paraId="43A317AE" w14:textId="77777777" w:rsidR="005967F0" w:rsidRPr="00142FF9" w:rsidRDefault="005967F0" w:rsidP="00DD5462">
            <w:pPr>
              <w:jc w:val="center"/>
              <w:rPr>
                <w:rFonts w:ascii="Times New Roman" w:hAnsi="Times New Roman" w:cs="Times New Roman"/>
                <w:b/>
                <w:bCs/>
                <w:sz w:val="24"/>
                <w:szCs w:val="24"/>
              </w:rPr>
            </w:pPr>
          </w:p>
        </w:tc>
        <w:tc>
          <w:tcPr>
            <w:tcW w:w="1276" w:type="dxa"/>
            <w:shd w:val="clear" w:color="auto" w:fill="AEAAAA" w:themeFill="background2" w:themeFillShade="BF"/>
          </w:tcPr>
          <w:p w14:paraId="62D04427" w14:textId="77777777" w:rsidR="005967F0" w:rsidRPr="00142FF9" w:rsidRDefault="005967F0" w:rsidP="00DD54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142FF9">
              <w:rPr>
                <w:rFonts w:ascii="Times New Roman" w:hAnsi="Times New Roman" w:cs="Times New Roman"/>
                <w:b/>
                <w:bCs/>
                <w:sz w:val="24"/>
                <w:szCs w:val="24"/>
              </w:rPr>
              <w:t>Regressão Simples</w:t>
            </w:r>
          </w:p>
        </w:tc>
        <w:tc>
          <w:tcPr>
            <w:tcW w:w="1560" w:type="dxa"/>
            <w:shd w:val="clear" w:color="auto" w:fill="AEAAAA" w:themeFill="background2" w:themeFillShade="BF"/>
          </w:tcPr>
          <w:p w14:paraId="6AD3731E" w14:textId="77777777" w:rsidR="005967F0" w:rsidRPr="00142FF9" w:rsidRDefault="005967F0" w:rsidP="00DD54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142FF9">
              <w:rPr>
                <w:rFonts w:ascii="Times New Roman" w:hAnsi="Times New Roman" w:cs="Times New Roman"/>
                <w:b/>
                <w:bCs/>
                <w:sz w:val="24"/>
                <w:szCs w:val="24"/>
              </w:rPr>
              <w:t xml:space="preserve">Regressão </w:t>
            </w:r>
            <w:proofErr w:type="spellStart"/>
            <w:r w:rsidRPr="00142FF9">
              <w:rPr>
                <w:rFonts w:ascii="Times New Roman" w:hAnsi="Times New Roman" w:cs="Times New Roman"/>
                <w:b/>
                <w:bCs/>
                <w:sz w:val="24"/>
                <w:szCs w:val="24"/>
              </w:rPr>
              <w:t>Spatial</w:t>
            </w:r>
            <w:proofErr w:type="spellEnd"/>
            <w:r w:rsidRPr="00142FF9">
              <w:rPr>
                <w:rFonts w:ascii="Times New Roman" w:hAnsi="Times New Roman" w:cs="Times New Roman"/>
                <w:b/>
                <w:bCs/>
                <w:sz w:val="24"/>
                <w:szCs w:val="24"/>
              </w:rPr>
              <w:t xml:space="preserve"> </w:t>
            </w:r>
            <w:proofErr w:type="spellStart"/>
            <w:r w:rsidRPr="00142FF9">
              <w:rPr>
                <w:rFonts w:ascii="Times New Roman" w:hAnsi="Times New Roman" w:cs="Times New Roman"/>
                <w:b/>
                <w:bCs/>
                <w:sz w:val="24"/>
                <w:szCs w:val="24"/>
              </w:rPr>
              <w:t>Error</w:t>
            </w:r>
            <w:proofErr w:type="spellEnd"/>
          </w:p>
        </w:tc>
        <w:tc>
          <w:tcPr>
            <w:tcW w:w="1418" w:type="dxa"/>
            <w:shd w:val="clear" w:color="auto" w:fill="AEAAAA" w:themeFill="background2" w:themeFillShade="BF"/>
          </w:tcPr>
          <w:p w14:paraId="4CF435C4" w14:textId="77777777" w:rsidR="005967F0" w:rsidRPr="00142FF9" w:rsidRDefault="005967F0" w:rsidP="00DD54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142FF9">
              <w:rPr>
                <w:rFonts w:ascii="Times New Roman" w:hAnsi="Times New Roman" w:cs="Times New Roman"/>
                <w:b/>
                <w:bCs/>
                <w:sz w:val="24"/>
                <w:szCs w:val="24"/>
              </w:rPr>
              <w:t xml:space="preserve">Regressão </w:t>
            </w:r>
            <w:proofErr w:type="spellStart"/>
            <w:r w:rsidRPr="00142FF9">
              <w:rPr>
                <w:rFonts w:ascii="Times New Roman" w:hAnsi="Times New Roman" w:cs="Times New Roman"/>
                <w:b/>
                <w:bCs/>
                <w:sz w:val="24"/>
                <w:szCs w:val="24"/>
              </w:rPr>
              <w:t>Spatial</w:t>
            </w:r>
            <w:proofErr w:type="spellEnd"/>
            <w:r w:rsidRPr="00142FF9">
              <w:rPr>
                <w:rFonts w:ascii="Times New Roman" w:hAnsi="Times New Roman" w:cs="Times New Roman"/>
                <w:b/>
                <w:bCs/>
                <w:sz w:val="24"/>
                <w:szCs w:val="24"/>
              </w:rPr>
              <w:t xml:space="preserve"> </w:t>
            </w:r>
            <w:proofErr w:type="spellStart"/>
            <w:r w:rsidRPr="00142FF9">
              <w:rPr>
                <w:rFonts w:ascii="Times New Roman" w:hAnsi="Times New Roman" w:cs="Times New Roman"/>
                <w:b/>
                <w:bCs/>
                <w:sz w:val="24"/>
                <w:szCs w:val="24"/>
              </w:rPr>
              <w:t>Lag</w:t>
            </w:r>
            <w:proofErr w:type="spellEnd"/>
          </w:p>
        </w:tc>
        <w:tc>
          <w:tcPr>
            <w:tcW w:w="2409" w:type="dxa"/>
            <w:shd w:val="clear" w:color="auto" w:fill="AEAAAA" w:themeFill="background2" w:themeFillShade="BF"/>
          </w:tcPr>
          <w:p w14:paraId="4FBF8162" w14:textId="6EDD95BD" w:rsidR="005967F0" w:rsidRPr="00142FF9" w:rsidRDefault="005967F0" w:rsidP="00DD54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142FF9">
              <w:rPr>
                <w:rFonts w:ascii="Times New Roman" w:hAnsi="Times New Roman" w:cs="Times New Roman"/>
                <w:b/>
                <w:bCs/>
                <w:sz w:val="24"/>
                <w:szCs w:val="24"/>
              </w:rPr>
              <w:t xml:space="preserve">Regressão </w:t>
            </w:r>
            <w:proofErr w:type="spellStart"/>
            <w:r w:rsidRPr="00142FF9">
              <w:rPr>
                <w:rFonts w:ascii="Times New Roman" w:hAnsi="Times New Roman" w:cs="Times New Roman"/>
                <w:b/>
                <w:bCs/>
                <w:sz w:val="24"/>
                <w:szCs w:val="24"/>
              </w:rPr>
              <w:t>Gwr</w:t>
            </w:r>
            <w:proofErr w:type="spellEnd"/>
            <w:r>
              <w:rPr>
                <w:rFonts w:ascii="Times New Roman" w:hAnsi="Times New Roman" w:cs="Times New Roman"/>
                <w:b/>
                <w:bCs/>
                <w:sz w:val="24"/>
                <w:szCs w:val="24"/>
              </w:rPr>
              <w:t xml:space="preserve"> (Gaussiana variável)</w:t>
            </w:r>
          </w:p>
        </w:tc>
      </w:tr>
      <w:tr w:rsidR="005967F0" w:rsidRPr="002F3160" w14:paraId="080EB77A" w14:textId="77777777" w:rsidTr="00DD54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7F7F7F" w:themeColor="text1" w:themeTint="80"/>
              <w:bottom w:val="single" w:sz="4" w:space="0" w:color="auto"/>
            </w:tcBorders>
          </w:tcPr>
          <w:p w14:paraId="5A8AE9B0" w14:textId="77777777" w:rsidR="005967F0" w:rsidRPr="002F3160" w:rsidRDefault="005967F0" w:rsidP="00DD5462">
            <w:pPr>
              <w:jc w:val="both"/>
              <w:rPr>
                <w:rFonts w:ascii="Times New Roman" w:hAnsi="Times New Roman" w:cs="Times New Roman"/>
                <w:bCs/>
                <w:sz w:val="24"/>
                <w:szCs w:val="24"/>
              </w:rPr>
            </w:pPr>
            <w:proofErr w:type="spellStart"/>
            <w:r w:rsidRPr="002F3160">
              <w:rPr>
                <w:rFonts w:ascii="Times New Roman" w:hAnsi="Times New Roman" w:cs="Times New Roman"/>
                <w:bCs/>
                <w:sz w:val="24"/>
                <w:szCs w:val="24"/>
              </w:rPr>
              <w:t>Akaike</w:t>
            </w:r>
            <w:proofErr w:type="spellEnd"/>
            <w:r w:rsidRPr="002F3160">
              <w:rPr>
                <w:rFonts w:ascii="Times New Roman" w:hAnsi="Times New Roman" w:cs="Times New Roman"/>
                <w:bCs/>
                <w:sz w:val="24"/>
                <w:szCs w:val="24"/>
              </w:rPr>
              <w:t xml:space="preserve"> Info </w:t>
            </w:r>
            <w:proofErr w:type="spellStart"/>
            <w:r w:rsidRPr="002F3160">
              <w:rPr>
                <w:rFonts w:ascii="Times New Roman" w:hAnsi="Times New Roman" w:cs="Times New Roman"/>
                <w:bCs/>
                <w:sz w:val="24"/>
                <w:szCs w:val="24"/>
              </w:rPr>
              <w:t>Criterion</w:t>
            </w:r>
            <w:proofErr w:type="spellEnd"/>
          </w:p>
        </w:tc>
        <w:tc>
          <w:tcPr>
            <w:tcW w:w="1276" w:type="dxa"/>
            <w:tcBorders>
              <w:top w:val="single" w:sz="4" w:space="0" w:color="7F7F7F" w:themeColor="text1" w:themeTint="80"/>
              <w:bottom w:val="single" w:sz="4" w:space="0" w:color="auto"/>
            </w:tcBorders>
          </w:tcPr>
          <w:p w14:paraId="1E33DC4E" w14:textId="77777777" w:rsidR="005967F0" w:rsidRPr="002F3160" w:rsidRDefault="005967F0" w:rsidP="00DD546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2F3160">
              <w:rPr>
                <w:rFonts w:ascii="Times New Roman" w:hAnsi="Times New Roman" w:cs="Times New Roman"/>
                <w:bCs/>
                <w:sz w:val="24"/>
                <w:szCs w:val="24"/>
              </w:rPr>
              <w:t>-36108.2</w:t>
            </w:r>
          </w:p>
        </w:tc>
        <w:tc>
          <w:tcPr>
            <w:tcW w:w="1560" w:type="dxa"/>
            <w:tcBorders>
              <w:top w:val="single" w:sz="4" w:space="0" w:color="7F7F7F" w:themeColor="text1" w:themeTint="80"/>
              <w:bottom w:val="single" w:sz="4" w:space="0" w:color="auto"/>
            </w:tcBorders>
          </w:tcPr>
          <w:p w14:paraId="46976E3C" w14:textId="77777777" w:rsidR="005967F0" w:rsidRPr="002F3160" w:rsidRDefault="005967F0" w:rsidP="00DD546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2F3160">
              <w:rPr>
                <w:rFonts w:ascii="Times New Roman" w:hAnsi="Times New Roman" w:cs="Times New Roman"/>
                <w:bCs/>
                <w:sz w:val="24"/>
                <w:szCs w:val="24"/>
              </w:rPr>
              <w:t>-38690.9</w:t>
            </w:r>
          </w:p>
        </w:tc>
        <w:tc>
          <w:tcPr>
            <w:tcW w:w="1418" w:type="dxa"/>
            <w:tcBorders>
              <w:top w:val="single" w:sz="4" w:space="0" w:color="7F7F7F" w:themeColor="text1" w:themeTint="80"/>
              <w:bottom w:val="single" w:sz="4" w:space="0" w:color="auto"/>
            </w:tcBorders>
          </w:tcPr>
          <w:p w14:paraId="3A6CBBBB" w14:textId="77777777" w:rsidR="005967F0" w:rsidRPr="002F3160" w:rsidRDefault="005967F0" w:rsidP="00DD546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2F3160">
              <w:rPr>
                <w:rFonts w:ascii="Times New Roman" w:hAnsi="Times New Roman" w:cs="Times New Roman"/>
                <w:bCs/>
                <w:sz w:val="24"/>
                <w:szCs w:val="24"/>
              </w:rPr>
              <w:t>-38403.3</w:t>
            </w:r>
          </w:p>
        </w:tc>
        <w:tc>
          <w:tcPr>
            <w:tcW w:w="2409" w:type="dxa"/>
            <w:tcBorders>
              <w:top w:val="single" w:sz="4" w:space="0" w:color="7F7F7F" w:themeColor="text1" w:themeTint="80"/>
              <w:bottom w:val="single" w:sz="4" w:space="0" w:color="auto"/>
            </w:tcBorders>
          </w:tcPr>
          <w:p w14:paraId="786AB6CB" w14:textId="77777777" w:rsidR="005967F0" w:rsidRPr="002F3160" w:rsidRDefault="005967F0" w:rsidP="00DD546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2F3160">
              <w:rPr>
                <w:rFonts w:ascii="Times New Roman" w:eastAsia="Times New Roman" w:hAnsi="Times New Roman" w:cs="Times New Roman"/>
                <w:sz w:val="24"/>
                <w:szCs w:val="24"/>
                <w:lang w:eastAsia="pt-BR"/>
              </w:rPr>
              <w:t>-39921,4</w:t>
            </w:r>
          </w:p>
        </w:tc>
      </w:tr>
    </w:tbl>
    <w:p w14:paraId="37A17453" w14:textId="107D2BE7" w:rsidR="002F3160" w:rsidRDefault="00002FEA" w:rsidP="00DD5462">
      <w:pPr>
        <w:jc w:val="both"/>
        <w:rPr>
          <w:rFonts w:ascii="Times New Roman" w:hAnsi="Times New Roman" w:cs="Times New Roman"/>
          <w:sz w:val="24"/>
        </w:rPr>
      </w:pPr>
      <w:r w:rsidRPr="00CD137C">
        <w:rPr>
          <w:rFonts w:ascii="Times New Roman" w:hAnsi="Times New Roman" w:cs="Times New Roman"/>
          <w:i/>
          <w:sz w:val="20"/>
        </w:rPr>
        <w:t xml:space="preserve">Fonte: 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20E6C565" w14:textId="77777777" w:rsidR="00DD5462" w:rsidRDefault="00DD5462" w:rsidP="00DD5462">
      <w:pPr>
        <w:jc w:val="both"/>
        <w:rPr>
          <w:rFonts w:ascii="Times New Roman" w:hAnsi="Times New Roman" w:cs="Times New Roman"/>
          <w:sz w:val="24"/>
        </w:rPr>
      </w:pPr>
    </w:p>
    <w:p w14:paraId="47F8660C" w14:textId="6D26895F" w:rsidR="002F3160" w:rsidRDefault="002F3160" w:rsidP="00DD5462">
      <w:pPr>
        <w:jc w:val="both"/>
        <w:rPr>
          <w:rFonts w:ascii="Times New Roman" w:hAnsi="Times New Roman" w:cs="Times New Roman"/>
          <w:sz w:val="24"/>
        </w:rPr>
      </w:pPr>
      <w:r w:rsidRPr="002F3160">
        <w:rPr>
          <w:rFonts w:ascii="Times New Roman" w:hAnsi="Times New Roman" w:cs="Times New Roman"/>
          <w:sz w:val="24"/>
        </w:rPr>
        <w:t>Verifica-se que o modelo GWR</w:t>
      </w:r>
      <w:r w:rsidR="00362409">
        <w:rPr>
          <w:rFonts w:ascii="Times New Roman" w:hAnsi="Times New Roman" w:cs="Times New Roman"/>
          <w:sz w:val="24"/>
        </w:rPr>
        <w:t>,</w:t>
      </w:r>
      <w:r w:rsidRPr="002F3160">
        <w:rPr>
          <w:rFonts w:ascii="Times New Roman" w:hAnsi="Times New Roman" w:cs="Times New Roman"/>
          <w:sz w:val="24"/>
        </w:rPr>
        <w:t xml:space="preserve"> foi o que apresentou o melhor resultado segundo o critério de comparação definido.</w:t>
      </w:r>
    </w:p>
    <w:p w14:paraId="4E06F94C" w14:textId="277CB291" w:rsidR="00DF156C" w:rsidRDefault="00DF156C" w:rsidP="00DD5462">
      <w:pPr>
        <w:jc w:val="both"/>
        <w:rPr>
          <w:rFonts w:ascii="Times New Roman" w:hAnsi="Times New Roman" w:cs="Times New Roman"/>
          <w:color w:val="000000" w:themeColor="text1"/>
          <w:sz w:val="24"/>
        </w:rPr>
      </w:pPr>
      <w:r w:rsidRPr="00F44B10">
        <w:rPr>
          <w:rFonts w:ascii="Times New Roman" w:hAnsi="Times New Roman" w:cs="Times New Roman"/>
          <w:color w:val="000000" w:themeColor="text1"/>
          <w:sz w:val="24"/>
        </w:rPr>
        <w:t xml:space="preserve">Os parâmetros estimados pelos modelos OLS e GWR foram comparados na </w:t>
      </w:r>
      <w:r w:rsidR="006C6819">
        <w:rPr>
          <w:rFonts w:ascii="Times New Roman" w:hAnsi="Times New Roman" w:cs="Times New Roman"/>
          <w:color w:val="000000" w:themeColor="text1"/>
          <w:sz w:val="24"/>
        </w:rPr>
        <w:t>(Tabela 4</w:t>
      </w:r>
      <w:r>
        <w:rPr>
          <w:rFonts w:ascii="Times New Roman" w:hAnsi="Times New Roman" w:cs="Times New Roman"/>
          <w:color w:val="000000" w:themeColor="text1"/>
          <w:sz w:val="24"/>
        </w:rPr>
        <w:t>)</w:t>
      </w:r>
      <w:r w:rsidRPr="00F44B10">
        <w:rPr>
          <w:rFonts w:ascii="Times New Roman" w:hAnsi="Times New Roman" w:cs="Times New Roman"/>
          <w:color w:val="000000" w:themeColor="text1"/>
          <w:sz w:val="24"/>
        </w:rPr>
        <w:t xml:space="preserve">. A variação dos coeficientes, de negativo no mínimo a positivo no máximo, mostra que, de acordo com a localidade, há variação significativa dos coeficientes. Considerando a mediana, apenas a variável </w:t>
      </w:r>
      <w:r w:rsidR="00E46AAD">
        <w:rPr>
          <w:rFonts w:ascii="Times New Roman" w:hAnsi="Times New Roman" w:cs="Times New Roman"/>
          <w:color w:val="000000" w:themeColor="text1"/>
          <w:sz w:val="24"/>
        </w:rPr>
        <w:t>“</w:t>
      </w:r>
      <w:proofErr w:type="spellStart"/>
      <w:r w:rsidRPr="00F44B10">
        <w:rPr>
          <w:rFonts w:ascii="Times New Roman" w:hAnsi="Times New Roman" w:cs="Times New Roman"/>
          <w:color w:val="000000" w:themeColor="text1"/>
          <w:sz w:val="24"/>
        </w:rPr>
        <w:t>qtnovodepfed</w:t>
      </w:r>
      <w:proofErr w:type="spellEnd"/>
      <w:r w:rsidR="00E46AAD">
        <w:rPr>
          <w:rFonts w:ascii="Times New Roman" w:hAnsi="Times New Roman" w:cs="Times New Roman"/>
          <w:color w:val="000000" w:themeColor="text1"/>
          <w:sz w:val="24"/>
        </w:rPr>
        <w:t>”</w:t>
      </w:r>
      <w:r w:rsidRPr="00F44B10">
        <w:rPr>
          <w:rFonts w:ascii="Times New Roman" w:hAnsi="Times New Roman" w:cs="Times New Roman"/>
          <w:color w:val="000000" w:themeColor="text1"/>
          <w:sz w:val="24"/>
        </w:rPr>
        <w:t>, que representa a quantidade de candidatos a deputado federal em um estado, apresentou sinal diferente do valor de coeficiente obtido para OLS.</w:t>
      </w:r>
    </w:p>
    <w:p w14:paraId="5B398AE4" w14:textId="77777777" w:rsidR="00DD5462" w:rsidRDefault="00DD5462" w:rsidP="00DD5462">
      <w:pPr>
        <w:jc w:val="both"/>
        <w:rPr>
          <w:rFonts w:ascii="Times New Roman" w:hAnsi="Times New Roman" w:cs="Times New Roman"/>
          <w:color w:val="000000" w:themeColor="text1"/>
          <w:sz w:val="24"/>
        </w:rPr>
      </w:pPr>
    </w:p>
    <w:p w14:paraId="2B978746" w14:textId="740621A3" w:rsidR="00E46AAD" w:rsidRDefault="006C6819" w:rsidP="00DD5462">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Tabela 4</w:t>
      </w:r>
      <w:r w:rsidR="00E46AAD">
        <w:rPr>
          <w:rFonts w:ascii="Times New Roman" w:hAnsi="Times New Roman" w:cs="Times New Roman"/>
          <w:color w:val="000000" w:themeColor="text1"/>
          <w:sz w:val="24"/>
        </w:rPr>
        <w:t>: Distribuição dos coeficientes do total de Deputados Federais candidatos pelo partido NOVO, dos modelos OLS e GWR.</w:t>
      </w:r>
    </w:p>
    <w:tbl>
      <w:tblPr>
        <w:tblW w:w="8715" w:type="dxa"/>
        <w:jc w:val="center"/>
        <w:tblCellMar>
          <w:left w:w="70" w:type="dxa"/>
          <w:right w:w="70" w:type="dxa"/>
        </w:tblCellMar>
        <w:tblLook w:val="04A0" w:firstRow="1" w:lastRow="0" w:firstColumn="1" w:lastColumn="0" w:noHBand="0" w:noVBand="1"/>
      </w:tblPr>
      <w:tblGrid>
        <w:gridCol w:w="2033"/>
        <w:gridCol w:w="1276"/>
        <w:gridCol w:w="1134"/>
        <w:gridCol w:w="1276"/>
        <w:gridCol w:w="1085"/>
        <w:gridCol w:w="1134"/>
        <w:gridCol w:w="1109"/>
      </w:tblGrid>
      <w:tr w:rsidR="00E46AAD" w:rsidRPr="00FE3032" w14:paraId="255F5FEB" w14:textId="77777777" w:rsidTr="00AB3F78">
        <w:trPr>
          <w:trHeight w:val="315"/>
          <w:jc w:val="center"/>
        </w:trPr>
        <w:tc>
          <w:tcPr>
            <w:tcW w:w="1701" w:type="dxa"/>
            <w:vMerge w:val="restart"/>
            <w:tcBorders>
              <w:top w:val="single" w:sz="8" w:space="0" w:color="auto"/>
              <w:left w:val="nil"/>
              <w:bottom w:val="single" w:sz="4" w:space="0" w:color="auto"/>
              <w:right w:val="single" w:sz="4" w:space="0" w:color="auto"/>
            </w:tcBorders>
            <w:shd w:val="clear" w:color="auto" w:fill="AEAAAA" w:themeFill="background2" w:themeFillShade="BF"/>
            <w:noWrap/>
            <w:vAlign w:val="center"/>
            <w:hideMark/>
          </w:tcPr>
          <w:p w14:paraId="2C75A7AA"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Variáveis</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38ADECD7"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OLS</w:t>
            </w:r>
          </w:p>
        </w:tc>
        <w:tc>
          <w:tcPr>
            <w:tcW w:w="5738" w:type="dxa"/>
            <w:gridSpan w:val="5"/>
            <w:tcBorders>
              <w:top w:val="single" w:sz="4" w:space="0" w:color="auto"/>
              <w:left w:val="single" w:sz="4" w:space="0" w:color="auto"/>
              <w:bottom w:val="single" w:sz="4" w:space="0" w:color="auto"/>
            </w:tcBorders>
            <w:shd w:val="clear" w:color="auto" w:fill="AEAAAA" w:themeFill="background2" w:themeFillShade="BF"/>
            <w:noWrap/>
            <w:vAlign w:val="center"/>
            <w:hideMark/>
          </w:tcPr>
          <w:p w14:paraId="0363C3E8"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GWR Gaussiano Variável</w:t>
            </w:r>
          </w:p>
        </w:tc>
      </w:tr>
      <w:tr w:rsidR="00E46AAD" w:rsidRPr="00FE3032" w14:paraId="03FAA324" w14:textId="77777777" w:rsidTr="00AB3F78">
        <w:trPr>
          <w:trHeight w:val="315"/>
          <w:jc w:val="center"/>
        </w:trPr>
        <w:tc>
          <w:tcPr>
            <w:tcW w:w="1701" w:type="dxa"/>
            <w:vMerge/>
            <w:tcBorders>
              <w:top w:val="single" w:sz="8" w:space="0" w:color="auto"/>
              <w:left w:val="nil"/>
              <w:bottom w:val="single" w:sz="4" w:space="0" w:color="auto"/>
              <w:right w:val="single" w:sz="4" w:space="0" w:color="auto"/>
            </w:tcBorders>
            <w:shd w:val="clear" w:color="auto" w:fill="AEAAAA" w:themeFill="background2" w:themeFillShade="BF"/>
            <w:vAlign w:val="center"/>
            <w:hideMark/>
          </w:tcPr>
          <w:p w14:paraId="56EF7C88" w14:textId="77777777" w:rsidR="00E46AAD" w:rsidRPr="00E46AAD" w:rsidRDefault="00E46AAD" w:rsidP="00DD5462">
            <w:pPr>
              <w:jc w:val="both"/>
              <w:rPr>
                <w:rFonts w:ascii="Times New Roman" w:eastAsia="Times New Roman" w:hAnsi="Times New Roman" w:cs="Times New Roman"/>
                <w:b/>
                <w:bCs/>
                <w:color w:val="000000"/>
                <w:sz w:val="24"/>
                <w:szCs w:val="24"/>
                <w:lang w:eastAsia="pt-BR"/>
              </w:rPr>
            </w:pPr>
          </w:p>
        </w:tc>
        <w:tc>
          <w:tcPr>
            <w:tcW w:w="1276" w:type="dxa"/>
            <w:vMerge/>
            <w:tcBorders>
              <w:top w:val="single" w:sz="8" w:space="0" w:color="auto"/>
              <w:left w:val="single" w:sz="4" w:space="0" w:color="auto"/>
              <w:bottom w:val="single" w:sz="4" w:space="0" w:color="auto"/>
              <w:right w:val="single" w:sz="4" w:space="0" w:color="auto"/>
            </w:tcBorders>
            <w:shd w:val="clear" w:color="auto" w:fill="AEAAAA" w:themeFill="background2" w:themeFillShade="BF"/>
            <w:vAlign w:val="center"/>
            <w:hideMark/>
          </w:tcPr>
          <w:p w14:paraId="3C895628"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p>
        </w:tc>
        <w:tc>
          <w:tcPr>
            <w:tcW w:w="1134" w:type="dxa"/>
            <w:tcBorders>
              <w:top w:val="single" w:sz="4" w:space="0" w:color="auto"/>
              <w:left w:val="nil"/>
              <w:bottom w:val="single" w:sz="4" w:space="0" w:color="auto"/>
              <w:right w:val="single" w:sz="4" w:space="0" w:color="auto"/>
            </w:tcBorders>
            <w:shd w:val="clear" w:color="auto" w:fill="AEAAAA" w:themeFill="background2" w:themeFillShade="BF"/>
            <w:noWrap/>
            <w:vAlign w:val="center"/>
            <w:hideMark/>
          </w:tcPr>
          <w:p w14:paraId="7BBB13D2"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Mínimo</w:t>
            </w:r>
          </w:p>
        </w:tc>
        <w:tc>
          <w:tcPr>
            <w:tcW w:w="1276" w:type="dxa"/>
            <w:tcBorders>
              <w:top w:val="single" w:sz="4" w:space="0" w:color="auto"/>
              <w:left w:val="nil"/>
              <w:bottom w:val="single" w:sz="4" w:space="0" w:color="auto"/>
              <w:right w:val="single" w:sz="4" w:space="0" w:color="auto"/>
            </w:tcBorders>
            <w:shd w:val="clear" w:color="auto" w:fill="AEAAAA" w:themeFill="background2" w:themeFillShade="BF"/>
            <w:noWrap/>
            <w:vAlign w:val="center"/>
            <w:hideMark/>
          </w:tcPr>
          <w:p w14:paraId="52F45094"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1º quartil</w:t>
            </w:r>
          </w:p>
        </w:tc>
        <w:tc>
          <w:tcPr>
            <w:tcW w:w="1085" w:type="dxa"/>
            <w:tcBorders>
              <w:top w:val="single" w:sz="4" w:space="0" w:color="auto"/>
              <w:left w:val="nil"/>
              <w:bottom w:val="single" w:sz="4" w:space="0" w:color="auto"/>
              <w:right w:val="single" w:sz="4" w:space="0" w:color="auto"/>
            </w:tcBorders>
            <w:shd w:val="clear" w:color="auto" w:fill="AEAAAA" w:themeFill="background2" w:themeFillShade="BF"/>
            <w:noWrap/>
            <w:vAlign w:val="center"/>
            <w:hideMark/>
          </w:tcPr>
          <w:p w14:paraId="01C4302F"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Mediana</w:t>
            </w:r>
          </w:p>
        </w:tc>
        <w:tc>
          <w:tcPr>
            <w:tcW w:w="1134" w:type="dxa"/>
            <w:tcBorders>
              <w:top w:val="single" w:sz="4" w:space="0" w:color="auto"/>
              <w:left w:val="nil"/>
              <w:bottom w:val="single" w:sz="4" w:space="0" w:color="auto"/>
              <w:right w:val="single" w:sz="4" w:space="0" w:color="auto"/>
            </w:tcBorders>
            <w:shd w:val="clear" w:color="auto" w:fill="AEAAAA" w:themeFill="background2" w:themeFillShade="BF"/>
            <w:noWrap/>
            <w:vAlign w:val="center"/>
            <w:hideMark/>
          </w:tcPr>
          <w:p w14:paraId="5E793C8F"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3º quartil</w:t>
            </w:r>
          </w:p>
        </w:tc>
        <w:tc>
          <w:tcPr>
            <w:tcW w:w="1109" w:type="dxa"/>
            <w:tcBorders>
              <w:top w:val="single" w:sz="4" w:space="0" w:color="auto"/>
              <w:left w:val="nil"/>
              <w:bottom w:val="single" w:sz="4" w:space="0" w:color="auto"/>
              <w:right w:val="nil"/>
            </w:tcBorders>
            <w:shd w:val="clear" w:color="auto" w:fill="AEAAAA" w:themeFill="background2" w:themeFillShade="BF"/>
            <w:noWrap/>
            <w:vAlign w:val="center"/>
            <w:hideMark/>
          </w:tcPr>
          <w:p w14:paraId="6C1530B6" w14:textId="77777777" w:rsidR="00E46AAD" w:rsidRPr="00E46AAD" w:rsidRDefault="00E46AAD" w:rsidP="006D3F0C">
            <w:pPr>
              <w:jc w:val="center"/>
              <w:rPr>
                <w:rFonts w:ascii="Times New Roman" w:eastAsia="Times New Roman" w:hAnsi="Times New Roman" w:cs="Times New Roman"/>
                <w:b/>
                <w:bCs/>
                <w:color w:val="000000"/>
                <w:sz w:val="24"/>
                <w:szCs w:val="24"/>
                <w:lang w:eastAsia="pt-BR"/>
              </w:rPr>
            </w:pPr>
            <w:r w:rsidRPr="00E46AAD">
              <w:rPr>
                <w:rFonts w:ascii="Times New Roman" w:eastAsia="Times New Roman" w:hAnsi="Times New Roman" w:cs="Times New Roman"/>
                <w:b/>
                <w:bCs/>
                <w:color w:val="000000"/>
                <w:sz w:val="24"/>
                <w:szCs w:val="24"/>
                <w:lang w:eastAsia="pt-BR"/>
              </w:rPr>
              <w:t>Máximo</w:t>
            </w:r>
          </w:p>
        </w:tc>
      </w:tr>
      <w:tr w:rsidR="00E46AAD" w:rsidRPr="00FE3032" w14:paraId="37387EAD" w14:textId="77777777" w:rsidTr="00AB3F78">
        <w:trPr>
          <w:trHeight w:val="315"/>
          <w:jc w:val="center"/>
        </w:trPr>
        <w:tc>
          <w:tcPr>
            <w:tcW w:w="1701" w:type="dxa"/>
            <w:tcBorders>
              <w:top w:val="nil"/>
              <w:left w:val="nil"/>
              <w:bottom w:val="single" w:sz="4" w:space="0" w:color="auto"/>
              <w:right w:val="single" w:sz="4" w:space="0" w:color="auto"/>
            </w:tcBorders>
            <w:shd w:val="clear" w:color="auto" w:fill="auto"/>
            <w:noWrap/>
            <w:vAlign w:val="bottom"/>
            <w:hideMark/>
          </w:tcPr>
          <w:p w14:paraId="41515AA5" w14:textId="77777777" w:rsidR="00E46AAD" w:rsidRPr="00E46AAD" w:rsidRDefault="00E46AAD" w:rsidP="00DD5462">
            <w:pPr>
              <w:jc w:val="both"/>
              <w:rPr>
                <w:rFonts w:ascii="Times New Roman" w:eastAsia="Times New Roman" w:hAnsi="Times New Roman" w:cs="Times New Roman"/>
                <w:color w:val="000000"/>
                <w:sz w:val="24"/>
                <w:szCs w:val="24"/>
                <w:lang w:eastAsia="pt-BR"/>
              </w:rPr>
            </w:pPr>
            <w:r w:rsidRPr="00E46AAD">
              <w:rPr>
                <w:rFonts w:ascii="Times New Roman" w:eastAsia="Times New Roman" w:hAnsi="Times New Roman" w:cs="Times New Roman"/>
                <w:color w:val="000000"/>
                <w:sz w:val="24"/>
                <w:szCs w:val="24"/>
                <w:lang w:eastAsia="pt-BR"/>
              </w:rPr>
              <w:t>Intercepto</w:t>
            </w:r>
          </w:p>
        </w:tc>
        <w:tc>
          <w:tcPr>
            <w:tcW w:w="1276" w:type="dxa"/>
            <w:tcBorders>
              <w:top w:val="nil"/>
              <w:left w:val="nil"/>
              <w:bottom w:val="single" w:sz="4" w:space="0" w:color="auto"/>
              <w:right w:val="single" w:sz="4" w:space="0" w:color="auto"/>
            </w:tcBorders>
            <w:shd w:val="clear" w:color="auto" w:fill="auto"/>
            <w:noWrap/>
            <w:vAlign w:val="bottom"/>
            <w:hideMark/>
          </w:tcPr>
          <w:p w14:paraId="690F391E"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1,66E-02</w:t>
            </w:r>
          </w:p>
        </w:tc>
        <w:tc>
          <w:tcPr>
            <w:tcW w:w="1134" w:type="dxa"/>
            <w:tcBorders>
              <w:top w:val="nil"/>
              <w:left w:val="nil"/>
              <w:bottom w:val="single" w:sz="4" w:space="0" w:color="auto"/>
              <w:right w:val="single" w:sz="4" w:space="0" w:color="auto"/>
            </w:tcBorders>
            <w:shd w:val="clear" w:color="auto" w:fill="auto"/>
            <w:noWrap/>
            <w:vAlign w:val="bottom"/>
            <w:hideMark/>
          </w:tcPr>
          <w:p w14:paraId="080F1130"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-2,54E-02</w:t>
            </w:r>
          </w:p>
        </w:tc>
        <w:tc>
          <w:tcPr>
            <w:tcW w:w="1276" w:type="dxa"/>
            <w:tcBorders>
              <w:top w:val="nil"/>
              <w:left w:val="nil"/>
              <w:bottom w:val="single" w:sz="4" w:space="0" w:color="auto"/>
              <w:right w:val="single" w:sz="4" w:space="0" w:color="auto"/>
            </w:tcBorders>
            <w:shd w:val="clear" w:color="auto" w:fill="auto"/>
            <w:noWrap/>
            <w:vAlign w:val="bottom"/>
            <w:hideMark/>
          </w:tcPr>
          <w:p w14:paraId="45131762"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3,49E-03</w:t>
            </w:r>
          </w:p>
        </w:tc>
        <w:tc>
          <w:tcPr>
            <w:tcW w:w="1085" w:type="dxa"/>
            <w:tcBorders>
              <w:top w:val="nil"/>
              <w:left w:val="nil"/>
              <w:bottom w:val="single" w:sz="4" w:space="0" w:color="auto"/>
              <w:right w:val="single" w:sz="4" w:space="0" w:color="auto"/>
            </w:tcBorders>
            <w:shd w:val="clear" w:color="auto" w:fill="auto"/>
            <w:noWrap/>
            <w:vAlign w:val="bottom"/>
            <w:hideMark/>
          </w:tcPr>
          <w:p w14:paraId="0874E63E"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1,23E-02</w:t>
            </w:r>
          </w:p>
        </w:tc>
        <w:tc>
          <w:tcPr>
            <w:tcW w:w="1134" w:type="dxa"/>
            <w:tcBorders>
              <w:top w:val="nil"/>
              <w:left w:val="nil"/>
              <w:bottom w:val="single" w:sz="4" w:space="0" w:color="auto"/>
              <w:right w:val="single" w:sz="4" w:space="0" w:color="auto"/>
            </w:tcBorders>
            <w:shd w:val="clear" w:color="auto" w:fill="auto"/>
            <w:noWrap/>
            <w:vAlign w:val="bottom"/>
            <w:hideMark/>
          </w:tcPr>
          <w:p w14:paraId="07B1919F"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4,31E-02</w:t>
            </w:r>
          </w:p>
        </w:tc>
        <w:tc>
          <w:tcPr>
            <w:tcW w:w="1109" w:type="dxa"/>
            <w:tcBorders>
              <w:top w:val="nil"/>
              <w:left w:val="nil"/>
              <w:bottom w:val="single" w:sz="4" w:space="0" w:color="auto"/>
              <w:right w:val="nil"/>
            </w:tcBorders>
            <w:shd w:val="clear" w:color="auto" w:fill="auto"/>
            <w:noWrap/>
            <w:vAlign w:val="bottom"/>
            <w:hideMark/>
          </w:tcPr>
          <w:p w14:paraId="422C43F9"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5,13E-01</w:t>
            </w:r>
          </w:p>
        </w:tc>
      </w:tr>
      <w:tr w:rsidR="00E46AAD" w:rsidRPr="00FE3032" w14:paraId="16AB3431" w14:textId="77777777" w:rsidTr="00AB3F78">
        <w:trPr>
          <w:trHeight w:val="315"/>
          <w:jc w:val="center"/>
        </w:trPr>
        <w:tc>
          <w:tcPr>
            <w:tcW w:w="1701" w:type="dxa"/>
            <w:tcBorders>
              <w:top w:val="nil"/>
              <w:left w:val="nil"/>
              <w:bottom w:val="single" w:sz="4" w:space="0" w:color="auto"/>
              <w:right w:val="single" w:sz="4" w:space="0" w:color="auto"/>
            </w:tcBorders>
            <w:shd w:val="clear" w:color="auto" w:fill="auto"/>
            <w:noWrap/>
            <w:vAlign w:val="bottom"/>
            <w:hideMark/>
          </w:tcPr>
          <w:p w14:paraId="0D6076D0" w14:textId="77777777" w:rsidR="00E46AAD" w:rsidRPr="00E46AAD" w:rsidRDefault="00E46AAD" w:rsidP="00DD5462">
            <w:pPr>
              <w:jc w:val="both"/>
              <w:rPr>
                <w:rFonts w:ascii="Times New Roman" w:eastAsia="Times New Roman" w:hAnsi="Times New Roman" w:cs="Times New Roman"/>
                <w:color w:val="000000"/>
                <w:sz w:val="24"/>
                <w:szCs w:val="24"/>
                <w:lang w:eastAsia="pt-BR"/>
              </w:rPr>
            </w:pPr>
            <w:r w:rsidRPr="00E46AAD">
              <w:rPr>
                <w:rFonts w:ascii="Times New Roman" w:eastAsia="Times New Roman" w:hAnsi="Times New Roman" w:cs="Times New Roman"/>
                <w:color w:val="000000"/>
                <w:sz w:val="24"/>
                <w:szCs w:val="24"/>
                <w:lang w:eastAsia="pt-BR"/>
              </w:rPr>
              <w:t>rendapercapita2010</w:t>
            </w:r>
          </w:p>
        </w:tc>
        <w:tc>
          <w:tcPr>
            <w:tcW w:w="1276" w:type="dxa"/>
            <w:tcBorders>
              <w:top w:val="nil"/>
              <w:left w:val="nil"/>
              <w:bottom w:val="single" w:sz="4" w:space="0" w:color="auto"/>
              <w:right w:val="single" w:sz="4" w:space="0" w:color="auto"/>
            </w:tcBorders>
            <w:shd w:val="clear" w:color="auto" w:fill="auto"/>
            <w:noWrap/>
            <w:vAlign w:val="bottom"/>
            <w:hideMark/>
          </w:tcPr>
          <w:p w14:paraId="48BAB35F"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2,11E-05</w:t>
            </w:r>
          </w:p>
        </w:tc>
        <w:tc>
          <w:tcPr>
            <w:tcW w:w="1134" w:type="dxa"/>
            <w:tcBorders>
              <w:top w:val="nil"/>
              <w:left w:val="nil"/>
              <w:bottom w:val="single" w:sz="4" w:space="0" w:color="auto"/>
              <w:right w:val="single" w:sz="4" w:space="0" w:color="auto"/>
            </w:tcBorders>
            <w:shd w:val="clear" w:color="auto" w:fill="auto"/>
            <w:noWrap/>
            <w:vAlign w:val="bottom"/>
            <w:hideMark/>
          </w:tcPr>
          <w:p w14:paraId="3D802AFD"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-4,22E-05</w:t>
            </w:r>
          </w:p>
        </w:tc>
        <w:tc>
          <w:tcPr>
            <w:tcW w:w="1276" w:type="dxa"/>
            <w:tcBorders>
              <w:top w:val="nil"/>
              <w:left w:val="nil"/>
              <w:bottom w:val="single" w:sz="4" w:space="0" w:color="auto"/>
              <w:right w:val="single" w:sz="4" w:space="0" w:color="auto"/>
            </w:tcBorders>
            <w:shd w:val="clear" w:color="auto" w:fill="auto"/>
            <w:noWrap/>
            <w:vAlign w:val="bottom"/>
            <w:hideMark/>
          </w:tcPr>
          <w:p w14:paraId="78FDFFD4"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9,72E-06</w:t>
            </w:r>
          </w:p>
        </w:tc>
        <w:tc>
          <w:tcPr>
            <w:tcW w:w="1085" w:type="dxa"/>
            <w:tcBorders>
              <w:top w:val="nil"/>
              <w:left w:val="nil"/>
              <w:bottom w:val="single" w:sz="4" w:space="0" w:color="auto"/>
              <w:right w:val="single" w:sz="4" w:space="0" w:color="auto"/>
            </w:tcBorders>
            <w:shd w:val="clear" w:color="auto" w:fill="auto"/>
            <w:noWrap/>
            <w:vAlign w:val="bottom"/>
            <w:hideMark/>
          </w:tcPr>
          <w:p w14:paraId="434C52A4"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1,43E-05</w:t>
            </w:r>
          </w:p>
        </w:tc>
        <w:tc>
          <w:tcPr>
            <w:tcW w:w="1134" w:type="dxa"/>
            <w:tcBorders>
              <w:top w:val="nil"/>
              <w:left w:val="nil"/>
              <w:bottom w:val="single" w:sz="4" w:space="0" w:color="auto"/>
              <w:right w:val="single" w:sz="4" w:space="0" w:color="auto"/>
            </w:tcBorders>
            <w:shd w:val="clear" w:color="auto" w:fill="auto"/>
            <w:noWrap/>
            <w:vAlign w:val="bottom"/>
            <w:hideMark/>
          </w:tcPr>
          <w:p w14:paraId="620B2356"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2,32E-05</w:t>
            </w:r>
          </w:p>
        </w:tc>
        <w:tc>
          <w:tcPr>
            <w:tcW w:w="1109" w:type="dxa"/>
            <w:tcBorders>
              <w:top w:val="nil"/>
              <w:left w:val="nil"/>
              <w:bottom w:val="single" w:sz="4" w:space="0" w:color="auto"/>
              <w:right w:val="nil"/>
            </w:tcBorders>
            <w:shd w:val="clear" w:color="auto" w:fill="auto"/>
            <w:noWrap/>
            <w:vAlign w:val="bottom"/>
            <w:hideMark/>
          </w:tcPr>
          <w:p w14:paraId="60577833"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5,76E-05</w:t>
            </w:r>
          </w:p>
        </w:tc>
      </w:tr>
      <w:tr w:rsidR="00E46AAD" w:rsidRPr="00FE3032" w14:paraId="139E6915" w14:textId="77777777" w:rsidTr="00AB3F78">
        <w:trPr>
          <w:trHeight w:val="315"/>
          <w:jc w:val="center"/>
        </w:trPr>
        <w:tc>
          <w:tcPr>
            <w:tcW w:w="1701" w:type="dxa"/>
            <w:tcBorders>
              <w:top w:val="nil"/>
              <w:left w:val="nil"/>
              <w:bottom w:val="single" w:sz="4" w:space="0" w:color="auto"/>
              <w:right w:val="single" w:sz="4" w:space="0" w:color="auto"/>
            </w:tcBorders>
            <w:shd w:val="clear" w:color="auto" w:fill="auto"/>
            <w:noWrap/>
            <w:vAlign w:val="bottom"/>
            <w:hideMark/>
          </w:tcPr>
          <w:p w14:paraId="40FDF259" w14:textId="77777777" w:rsidR="00E46AAD" w:rsidRPr="00E46AAD" w:rsidRDefault="00E46AAD" w:rsidP="00DD5462">
            <w:pPr>
              <w:jc w:val="both"/>
              <w:rPr>
                <w:rFonts w:ascii="Times New Roman" w:eastAsia="Times New Roman" w:hAnsi="Times New Roman" w:cs="Times New Roman"/>
                <w:color w:val="000000"/>
                <w:sz w:val="24"/>
                <w:szCs w:val="24"/>
                <w:lang w:eastAsia="pt-BR"/>
              </w:rPr>
            </w:pPr>
            <w:proofErr w:type="spellStart"/>
            <w:r w:rsidRPr="00E46AAD">
              <w:rPr>
                <w:rFonts w:ascii="Times New Roman" w:eastAsia="Times New Roman" w:hAnsi="Times New Roman" w:cs="Times New Roman"/>
                <w:color w:val="000000"/>
                <w:sz w:val="24"/>
                <w:szCs w:val="24"/>
                <w:lang w:eastAsia="pt-BR"/>
              </w:rPr>
              <w:t>qtnovodepfed</w:t>
            </w:r>
            <w:proofErr w:type="spellEnd"/>
          </w:p>
        </w:tc>
        <w:tc>
          <w:tcPr>
            <w:tcW w:w="1276" w:type="dxa"/>
            <w:tcBorders>
              <w:top w:val="nil"/>
              <w:left w:val="nil"/>
              <w:bottom w:val="single" w:sz="4" w:space="0" w:color="auto"/>
              <w:right w:val="single" w:sz="4" w:space="0" w:color="auto"/>
            </w:tcBorders>
            <w:shd w:val="clear" w:color="auto" w:fill="auto"/>
            <w:noWrap/>
            <w:vAlign w:val="bottom"/>
            <w:hideMark/>
          </w:tcPr>
          <w:p w14:paraId="69472329"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2,73E-04</w:t>
            </w:r>
          </w:p>
        </w:tc>
        <w:tc>
          <w:tcPr>
            <w:tcW w:w="1134" w:type="dxa"/>
            <w:tcBorders>
              <w:top w:val="nil"/>
              <w:left w:val="nil"/>
              <w:bottom w:val="single" w:sz="4" w:space="0" w:color="auto"/>
              <w:right w:val="single" w:sz="4" w:space="0" w:color="auto"/>
            </w:tcBorders>
            <w:shd w:val="clear" w:color="auto" w:fill="auto"/>
            <w:noWrap/>
            <w:vAlign w:val="bottom"/>
            <w:hideMark/>
          </w:tcPr>
          <w:p w14:paraId="691CCC23"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-2,60E-02</w:t>
            </w:r>
          </w:p>
        </w:tc>
        <w:tc>
          <w:tcPr>
            <w:tcW w:w="1276" w:type="dxa"/>
            <w:tcBorders>
              <w:top w:val="nil"/>
              <w:left w:val="nil"/>
              <w:bottom w:val="single" w:sz="4" w:space="0" w:color="auto"/>
              <w:right w:val="single" w:sz="4" w:space="0" w:color="auto"/>
            </w:tcBorders>
            <w:shd w:val="clear" w:color="auto" w:fill="auto"/>
            <w:noWrap/>
            <w:vAlign w:val="bottom"/>
            <w:hideMark/>
          </w:tcPr>
          <w:p w14:paraId="10D0384E"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-4,92E-04</w:t>
            </w:r>
          </w:p>
        </w:tc>
        <w:tc>
          <w:tcPr>
            <w:tcW w:w="1085" w:type="dxa"/>
            <w:tcBorders>
              <w:top w:val="nil"/>
              <w:left w:val="nil"/>
              <w:bottom w:val="single" w:sz="4" w:space="0" w:color="auto"/>
              <w:right w:val="single" w:sz="4" w:space="0" w:color="auto"/>
            </w:tcBorders>
            <w:shd w:val="clear" w:color="auto" w:fill="auto"/>
            <w:noWrap/>
            <w:vAlign w:val="bottom"/>
            <w:hideMark/>
          </w:tcPr>
          <w:p w14:paraId="1F0CB6CB"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-7,48E-05</w:t>
            </w:r>
          </w:p>
        </w:tc>
        <w:tc>
          <w:tcPr>
            <w:tcW w:w="1134" w:type="dxa"/>
            <w:tcBorders>
              <w:top w:val="nil"/>
              <w:left w:val="nil"/>
              <w:bottom w:val="single" w:sz="4" w:space="0" w:color="auto"/>
              <w:right w:val="single" w:sz="4" w:space="0" w:color="auto"/>
            </w:tcBorders>
            <w:shd w:val="clear" w:color="auto" w:fill="auto"/>
            <w:noWrap/>
            <w:vAlign w:val="bottom"/>
            <w:hideMark/>
          </w:tcPr>
          <w:p w14:paraId="45CD54E6"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1,36E-04</w:t>
            </w:r>
          </w:p>
        </w:tc>
        <w:tc>
          <w:tcPr>
            <w:tcW w:w="1109" w:type="dxa"/>
            <w:tcBorders>
              <w:top w:val="nil"/>
              <w:left w:val="nil"/>
              <w:bottom w:val="single" w:sz="4" w:space="0" w:color="auto"/>
              <w:right w:val="nil"/>
            </w:tcBorders>
            <w:shd w:val="clear" w:color="auto" w:fill="auto"/>
            <w:noWrap/>
            <w:vAlign w:val="bottom"/>
            <w:hideMark/>
          </w:tcPr>
          <w:p w14:paraId="713EDC82"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1,45E-03</w:t>
            </w:r>
          </w:p>
        </w:tc>
      </w:tr>
      <w:tr w:rsidR="00E46AAD" w:rsidRPr="00FE3032" w14:paraId="1CD8E473" w14:textId="77777777" w:rsidTr="00AB3F78">
        <w:trPr>
          <w:trHeight w:val="315"/>
          <w:jc w:val="center"/>
        </w:trPr>
        <w:tc>
          <w:tcPr>
            <w:tcW w:w="1701" w:type="dxa"/>
            <w:tcBorders>
              <w:top w:val="nil"/>
              <w:left w:val="nil"/>
              <w:bottom w:val="single" w:sz="4" w:space="0" w:color="auto"/>
              <w:right w:val="single" w:sz="4" w:space="0" w:color="auto"/>
            </w:tcBorders>
            <w:shd w:val="clear" w:color="auto" w:fill="auto"/>
            <w:noWrap/>
            <w:vAlign w:val="bottom"/>
            <w:hideMark/>
          </w:tcPr>
          <w:p w14:paraId="3F31F5DD" w14:textId="77777777" w:rsidR="00E46AAD" w:rsidRPr="00E46AAD" w:rsidRDefault="00E46AAD" w:rsidP="00DD5462">
            <w:pPr>
              <w:jc w:val="both"/>
              <w:rPr>
                <w:rFonts w:ascii="Times New Roman" w:eastAsia="Times New Roman" w:hAnsi="Times New Roman" w:cs="Times New Roman"/>
                <w:color w:val="000000"/>
                <w:sz w:val="24"/>
                <w:szCs w:val="24"/>
                <w:lang w:eastAsia="pt-BR"/>
              </w:rPr>
            </w:pPr>
            <w:r w:rsidRPr="00E46AAD">
              <w:rPr>
                <w:rFonts w:ascii="Times New Roman" w:eastAsia="Times New Roman" w:hAnsi="Times New Roman" w:cs="Times New Roman"/>
                <w:color w:val="000000"/>
                <w:sz w:val="24"/>
                <w:szCs w:val="24"/>
                <w:lang w:eastAsia="pt-BR"/>
              </w:rPr>
              <w:t>T_ANALF18M</w:t>
            </w:r>
          </w:p>
        </w:tc>
        <w:tc>
          <w:tcPr>
            <w:tcW w:w="1276" w:type="dxa"/>
            <w:tcBorders>
              <w:top w:val="nil"/>
              <w:left w:val="nil"/>
              <w:bottom w:val="single" w:sz="4" w:space="0" w:color="auto"/>
              <w:right w:val="single" w:sz="4" w:space="0" w:color="auto"/>
            </w:tcBorders>
            <w:shd w:val="clear" w:color="auto" w:fill="auto"/>
            <w:noWrap/>
            <w:vAlign w:val="bottom"/>
            <w:hideMark/>
          </w:tcPr>
          <w:p w14:paraId="7AB1F1B4"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-6,79E-05</w:t>
            </w:r>
          </w:p>
        </w:tc>
        <w:tc>
          <w:tcPr>
            <w:tcW w:w="1134" w:type="dxa"/>
            <w:tcBorders>
              <w:top w:val="nil"/>
              <w:left w:val="nil"/>
              <w:bottom w:val="single" w:sz="4" w:space="0" w:color="auto"/>
              <w:right w:val="single" w:sz="4" w:space="0" w:color="auto"/>
            </w:tcBorders>
            <w:shd w:val="clear" w:color="auto" w:fill="auto"/>
            <w:noWrap/>
            <w:vAlign w:val="bottom"/>
            <w:hideMark/>
          </w:tcPr>
          <w:p w14:paraId="17927F1A"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-5,34E-03</w:t>
            </w:r>
          </w:p>
        </w:tc>
        <w:tc>
          <w:tcPr>
            <w:tcW w:w="1276" w:type="dxa"/>
            <w:tcBorders>
              <w:top w:val="nil"/>
              <w:left w:val="nil"/>
              <w:bottom w:val="single" w:sz="4" w:space="0" w:color="auto"/>
              <w:right w:val="single" w:sz="4" w:space="0" w:color="auto"/>
            </w:tcBorders>
            <w:shd w:val="clear" w:color="auto" w:fill="auto"/>
            <w:noWrap/>
            <w:vAlign w:val="bottom"/>
            <w:hideMark/>
          </w:tcPr>
          <w:p w14:paraId="6A22D3E5"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-4,76E-04</w:t>
            </w:r>
          </w:p>
        </w:tc>
        <w:tc>
          <w:tcPr>
            <w:tcW w:w="1085" w:type="dxa"/>
            <w:tcBorders>
              <w:top w:val="nil"/>
              <w:left w:val="nil"/>
              <w:bottom w:val="single" w:sz="4" w:space="0" w:color="auto"/>
              <w:right w:val="single" w:sz="4" w:space="0" w:color="auto"/>
            </w:tcBorders>
            <w:shd w:val="clear" w:color="auto" w:fill="auto"/>
            <w:noWrap/>
            <w:vAlign w:val="bottom"/>
            <w:hideMark/>
          </w:tcPr>
          <w:p w14:paraId="5527F505"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-8,48E-05</w:t>
            </w:r>
          </w:p>
        </w:tc>
        <w:tc>
          <w:tcPr>
            <w:tcW w:w="1134" w:type="dxa"/>
            <w:tcBorders>
              <w:top w:val="nil"/>
              <w:left w:val="nil"/>
              <w:bottom w:val="single" w:sz="4" w:space="0" w:color="auto"/>
              <w:right w:val="single" w:sz="4" w:space="0" w:color="auto"/>
            </w:tcBorders>
            <w:shd w:val="clear" w:color="auto" w:fill="auto"/>
            <w:noWrap/>
            <w:vAlign w:val="bottom"/>
            <w:hideMark/>
          </w:tcPr>
          <w:p w14:paraId="78EFB22E"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1,42E-05</w:t>
            </w:r>
          </w:p>
        </w:tc>
        <w:tc>
          <w:tcPr>
            <w:tcW w:w="1109" w:type="dxa"/>
            <w:tcBorders>
              <w:top w:val="nil"/>
              <w:left w:val="nil"/>
              <w:bottom w:val="single" w:sz="4" w:space="0" w:color="auto"/>
              <w:right w:val="nil"/>
            </w:tcBorders>
            <w:shd w:val="clear" w:color="auto" w:fill="auto"/>
            <w:noWrap/>
            <w:vAlign w:val="bottom"/>
            <w:hideMark/>
          </w:tcPr>
          <w:p w14:paraId="1E938819"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1,31E-03</w:t>
            </w:r>
          </w:p>
        </w:tc>
      </w:tr>
      <w:tr w:rsidR="00E46AAD" w:rsidRPr="00FE3032" w14:paraId="67725DAB" w14:textId="77777777" w:rsidTr="00AB3F78">
        <w:trPr>
          <w:trHeight w:val="328"/>
          <w:jc w:val="center"/>
        </w:trPr>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47C0E08D" w14:textId="77777777" w:rsidR="00E46AAD" w:rsidRPr="00E46AAD" w:rsidRDefault="00E46AAD" w:rsidP="00DD5462">
            <w:pPr>
              <w:jc w:val="both"/>
              <w:rPr>
                <w:rFonts w:ascii="Times New Roman" w:eastAsia="Times New Roman" w:hAnsi="Times New Roman" w:cs="Times New Roman"/>
                <w:color w:val="000000"/>
                <w:sz w:val="24"/>
                <w:szCs w:val="24"/>
                <w:lang w:eastAsia="pt-BR"/>
              </w:rPr>
            </w:pPr>
            <w:r w:rsidRPr="00E46AAD">
              <w:rPr>
                <w:rFonts w:ascii="Times New Roman" w:eastAsia="Times New Roman" w:hAnsi="Times New Roman" w:cs="Times New Roman"/>
                <w:color w:val="000000"/>
                <w:sz w:val="24"/>
                <w:szCs w:val="24"/>
                <w:lang w:eastAsia="pt-BR"/>
              </w:rPr>
              <w:t>GINI</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D7353B8"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-3,71E-02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C5F9328"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-3,24E-01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99D5326"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-4,00E-02</w:t>
            </w:r>
          </w:p>
        </w:tc>
        <w:tc>
          <w:tcPr>
            <w:tcW w:w="1085" w:type="dxa"/>
            <w:tcBorders>
              <w:top w:val="single" w:sz="4" w:space="0" w:color="auto"/>
              <w:left w:val="nil"/>
              <w:bottom w:val="single" w:sz="4" w:space="0" w:color="auto"/>
              <w:right w:val="single" w:sz="4" w:space="0" w:color="auto"/>
            </w:tcBorders>
            <w:shd w:val="clear" w:color="auto" w:fill="auto"/>
            <w:noWrap/>
            <w:vAlign w:val="bottom"/>
            <w:hideMark/>
          </w:tcPr>
          <w:p w14:paraId="038BCF0C"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-1,68E-02</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592A49A"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-4,40E-03</w:t>
            </w:r>
          </w:p>
        </w:tc>
        <w:tc>
          <w:tcPr>
            <w:tcW w:w="1109" w:type="dxa"/>
            <w:tcBorders>
              <w:top w:val="single" w:sz="4" w:space="0" w:color="auto"/>
              <w:left w:val="nil"/>
              <w:bottom w:val="single" w:sz="4" w:space="0" w:color="auto"/>
              <w:right w:val="nil"/>
            </w:tcBorders>
            <w:shd w:val="clear" w:color="auto" w:fill="auto"/>
            <w:noWrap/>
            <w:vAlign w:val="bottom"/>
            <w:hideMark/>
          </w:tcPr>
          <w:p w14:paraId="05C165FD" w14:textId="77777777" w:rsidR="00E46AAD" w:rsidRPr="00AB3F78" w:rsidRDefault="00E46AAD" w:rsidP="006D3F0C">
            <w:pPr>
              <w:jc w:val="center"/>
              <w:rPr>
                <w:rFonts w:ascii="Times New Roman" w:eastAsia="Times New Roman" w:hAnsi="Times New Roman" w:cs="Times New Roman"/>
                <w:color w:val="000000"/>
                <w:szCs w:val="24"/>
                <w:lang w:eastAsia="pt-BR"/>
              </w:rPr>
            </w:pPr>
            <w:r w:rsidRPr="00AB3F78">
              <w:rPr>
                <w:rFonts w:ascii="Times New Roman" w:eastAsia="Times New Roman" w:hAnsi="Times New Roman" w:cs="Times New Roman"/>
                <w:color w:val="000000"/>
                <w:szCs w:val="24"/>
                <w:lang w:eastAsia="pt-BR"/>
              </w:rPr>
              <w:t>6,95E-02</w:t>
            </w:r>
          </w:p>
        </w:tc>
      </w:tr>
    </w:tbl>
    <w:p w14:paraId="794F7922" w14:textId="09B6D002" w:rsidR="00002FEA" w:rsidRPr="00CD137C" w:rsidRDefault="00002FEA" w:rsidP="00DD5462">
      <w:pPr>
        <w:jc w:val="both"/>
        <w:rPr>
          <w:rFonts w:ascii="Times New Roman" w:hAnsi="Times New Roman" w:cs="Times New Roman"/>
          <w:sz w:val="36"/>
        </w:rPr>
      </w:pPr>
      <w:r w:rsidRPr="00CD137C">
        <w:rPr>
          <w:rFonts w:ascii="Times New Roman" w:hAnsi="Times New Roman" w:cs="Times New Roman"/>
          <w:i/>
          <w:sz w:val="20"/>
        </w:rPr>
        <w:t xml:space="preserve">Fonte: Elaboração própria dos autores, a partir do software </w:t>
      </w:r>
      <w:r>
        <w:rPr>
          <w:rFonts w:ascii="Times New Roman" w:hAnsi="Times New Roman" w:cs="Times New Roman"/>
          <w:i/>
          <w:sz w:val="20"/>
        </w:rPr>
        <w:t>R</w:t>
      </w:r>
      <w:r w:rsidRPr="00CD137C">
        <w:rPr>
          <w:rFonts w:ascii="Times New Roman" w:hAnsi="Times New Roman" w:cs="Times New Roman"/>
          <w:i/>
          <w:sz w:val="20"/>
        </w:rPr>
        <w:t>.</w:t>
      </w:r>
    </w:p>
    <w:p w14:paraId="7914A5C2" w14:textId="77777777" w:rsidR="00DD5462" w:rsidRDefault="00DD5462" w:rsidP="00DD5462">
      <w:pPr>
        <w:jc w:val="both"/>
        <w:rPr>
          <w:rFonts w:ascii="Times New Roman" w:hAnsi="Times New Roman" w:cs="Times New Roman"/>
          <w:sz w:val="24"/>
        </w:rPr>
      </w:pPr>
    </w:p>
    <w:p w14:paraId="55570E23" w14:textId="7735D94A" w:rsidR="00E46AAD" w:rsidRDefault="00E46AAD" w:rsidP="00DD5462">
      <w:pPr>
        <w:jc w:val="both"/>
        <w:rPr>
          <w:rFonts w:ascii="Times New Roman" w:hAnsi="Times New Roman" w:cs="Times New Roman"/>
          <w:sz w:val="24"/>
        </w:rPr>
      </w:pPr>
      <w:r>
        <w:rPr>
          <w:rFonts w:ascii="Times New Roman" w:hAnsi="Times New Roman" w:cs="Times New Roman"/>
          <w:sz w:val="24"/>
        </w:rPr>
        <w:t>A razão para os valores aparentemente baixos para os coeficientes é que a variável dependente também tem valor baixo, já que se trata da porcentagem de votos do partido NOVO por município, podendo ser, por isso, no máximo 1, além do fato de que o partido novo obteve apenas 2,5% dos votos totais (2,5E-02).</w:t>
      </w:r>
    </w:p>
    <w:p w14:paraId="07C63A2C" w14:textId="77777777" w:rsidR="00E46AAD" w:rsidRDefault="00E46AAD" w:rsidP="00DD5462">
      <w:pPr>
        <w:jc w:val="both"/>
        <w:rPr>
          <w:rFonts w:ascii="Times New Roman" w:hAnsi="Times New Roman" w:cs="Times New Roman"/>
          <w:sz w:val="24"/>
        </w:rPr>
      </w:pPr>
      <w:r>
        <w:rPr>
          <w:rFonts w:ascii="Times New Roman" w:hAnsi="Times New Roman" w:cs="Times New Roman"/>
          <w:sz w:val="24"/>
        </w:rPr>
        <w:t xml:space="preserve">Realizando a interpretação dos coeficientes pelo resultado da mediana, verifica-se, primeiro, que o valor do intercepto de 1,23E-02 representa o valor esperado para a variável dependente quando todas as variáveis explicativas são 0. </w:t>
      </w:r>
    </w:p>
    <w:p w14:paraId="710D2637" w14:textId="1F06CCA4" w:rsidR="007461EE" w:rsidRDefault="00E46AAD" w:rsidP="00DD5462">
      <w:pPr>
        <w:jc w:val="both"/>
        <w:rPr>
          <w:rFonts w:ascii="Times New Roman" w:hAnsi="Times New Roman" w:cs="Times New Roman"/>
          <w:b/>
          <w:sz w:val="24"/>
        </w:rPr>
      </w:pPr>
      <w:r>
        <w:rPr>
          <w:rFonts w:ascii="Times New Roman" w:hAnsi="Times New Roman" w:cs="Times New Roman"/>
          <w:sz w:val="24"/>
        </w:rPr>
        <w:t>Já a renda per capita, aponta que um aumento de R$ 1,00 na renda de 2010 de um município tem o efeito de aumentar o percentual de voto no novo em 1,43E-05. As outras variáveis (</w:t>
      </w:r>
      <w:proofErr w:type="spellStart"/>
      <w:r>
        <w:rPr>
          <w:rFonts w:ascii="Times New Roman" w:hAnsi="Times New Roman" w:cs="Times New Roman"/>
          <w:sz w:val="24"/>
        </w:rPr>
        <w:t>qtnovodepfed</w:t>
      </w:r>
      <w:proofErr w:type="spellEnd"/>
      <w:r>
        <w:rPr>
          <w:rFonts w:ascii="Times New Roman" w:hAnsi="Times New Roman" w:cs="Times New Roman"/>
          <w:sz w:val="24"/>
        </w:rPr>
        <w:t xml:space="preserve">, T_ANALF18M e GINI), considerando a mediana, têm efeito negativo na variável dependente, sendo que a redução de uma unidade para cada uma delas, tem efeito de reduzir o percentual de votos no NOVO em </w:t>
      </w:r>
      <w:r w:rsidRPr="0009547F">
        <w:rPr>
          <w:rFonts w:ascii="Times New Roman" w:hAnsi="Times New Roman" w:cs="Times New Roman"/>
          <w:sz w:val="24"/>
        </w:rPr>
        <w:t>-7,48E-05</w:t>
      </w:r>
      <w:r>
        <w:rPr>
          <w:rFonts w:ascii="Times New Roman" w:hAnsi="Times New Roman" w:cs="Times New Roman"/>
          <w:sz w:val="24"/>
        </w:rPr>
        <w:t xml:space="preserve">, </w:t>
      </w:r>
      <w:r w:rsidRPr="0009547F">
        <w:rPr>
          <w:rFonts w:ascii="Times New Roman" w:hAnsi="Times New Roman" w:cs="Times New Roman"/>
          <w:sz w:val="24"/>
        </w:rPr>
        <w:t>-8,48E-05</w:t>
      </w:r>
      <w:r>
        <w:rPr>
          <w:rFonts w:ascii="Times New Roman" w:hAnsi="Times New Roman" w:cs="Times New Roman"/>
          <w:sz w:val="24"/>
        </w:rPr>
        <w:t xml:space="preserve"> e </w:t>
      </w:r>
      <w:r w:rsidRPr="0009547F">
        <w:rPr>
          <w:rFonts w:ascii="Times New Roman" w:hAnsi="Times New Roman" w:cs="Times New Roman"/>
          <w:sz w:val="24"/>
        </w:rPr>
        <w:t>-1,68E-02</w:t>
      </w:r>
      <w:r>
        <w:rPr>
          <w:rFonts w:ascii="Times New Roman" w:hAnsi="Times New Roman" w:cs="Times New Roman"/>
          <w:sz w:val="24"/>
        </w:rPr>
        <w:t xml:space="preserve"> respectivamente.</w:t>
      </w:r>
    </w:p>
    <w:p w14:paraId="2827F9A4" w14:textId="77777777" w:rsidR="00DD5462" w:rsidRDefault="00DD5462" w:rsidP="00DD5462">
      <w:pPr>
        <w:jc w:val="both"/>
        <w:rPr>
          <w:rFonts w:ascii="Times New Roman" w:hAnsi="Times New Roman" w:cs="Times New Roman"/>
          <w:b/>
          <w:sz w:val="24"/>
        </w:rPr>
      </w:pPr>
    </w:p>
    <w:p w14:paraId="7A710263" w14:textId="44E08FD7" w:rsidR="00362409" w:rsidRDefault="00362409" w:rsidP="00DD5462">
      <w:pPr>
        <w:jc w:val="both"/>
        <w:rPr>
          <w:rFonts w:ascii="Times New Roman" w:hAnsi="Times New Roman" w:cs="Times New Roman"/>
          <w:b/>
          <w:sz w:val="24"/>
        </w:rPr>
      </w:pPr>
      <w:r w:rsidRPr="00362409">
        <w:rPr>
          <w:rFonts w:ascii="Times New Roman" w:hAnsi="Times New Roman" w:cs="Times New Roman"/>
          <w:b/>
          <w:sz w:val="24"/>
        </w:rPr>
        <w:t>CONCLUSÃO</w:t>
      </w:r>
      <w:r w:rsidR="001825F4">
        <w:rPr>
          <w:rFonts w:ascii="Times New Roman" w:hAnsi="Times New Roman" w:cs="Times New Roman"/>
          <w:b/>
          <w:sz w:val="24"/>
        </w:rPr>
        <w:t xml:space="preserve"> E CONSIDERAÇÕES FINAIS</w:t>
      </w:r>
    </w:p>
    <w:p w14:paraId="15FB4F3C" w14:textId="77777777" w:rsidR="004C5826" w:rsidRDefault="004C5826" w:rsidP="00DD5462">
      <w:pPr>
        <w:jc w:val="both"/>
        <w:rPr>
          <w:rFonts w:ascii="Times New Roman" w:hAnsi="Times New Roman" w:cs="Times New Roman"/>
          <w:b/>
          <w:sz w:val="24"/>
        </w:rPr>
      </w:pPr>
    </w:p>
    <w:p w14:paraId="039744F6" w14:textId="7A71F619" w:rsidR="00824389" w:rsidRDefault="001825F4" w:rsidP="00DD5462">
      <w:pPr>
        <w:jc w:val="both"/>
        <w:rPr>
          <w:rFonts w:ascii="Times New Roman" w:hAnsi="Times New Roman" w:cs="Times New Roman"/>
          <w:sz w:val="24"/>
        </w:rPr>
      </w:pPr>
      <w:r w:rsidRPr="001825F4">
        <w:rPr>
          <w:rFonts w:ascii="Times New Roman" w:hAnsi="Times New Roman" w:cs="Times New Roman"/>
          <w:sz w:val="24"/>
        </w:rPr>
        <w:t>O objetivo principal deste trabalho, foi verificar uma serie de dados socioeconômicos para examinar a influência destas no aspecto eleitoral brasileiro</w:t>
      </w:r>
      <w:r w:rsidR="00811C5E">
        <w:rPr>
          <w:rFonts w:ascii="Times New Roman" w:hAnsi="Times New Roman" w:cs="Times New Roman"/>
          <w:sz w:val="24"/>
        </w:rPr>
        <w:t>.</w:t>
      </w:r>
      <w:r>
        <w:rPr>
          <w:rFonts w:ascii="Times New Roman" w:hAnsi="Times New Roman" w:cs="Times New Roman"/>
          <w:sz w:val="24"/>
        </w:rPr>
        <w:t xml:space="preserve"> </w:t>
      </w:r>
      <w:r w:rsidR="00824389" w:rsidRPr="00605B92">
        <w:rPr>
          <w:rFonts w:ascii="Times New Roman" w:hAnsi="Times New Roman" w:cs="Times New Roman"/>
          <w:sz w:val="24"/>
        </w:rPr>
        <w:t>O tema, determinantes do voto, vem tomando cada vez mais espaço nos estudos eleitorais. Entender e mapear o mecanismo de escolha do eleitor não somente ajuda os partidos políticos na tomada de decisão, mas também</w:t>
      </w:r>
      <w:r w:rsidR="00824389">
        <w:rPr>
          <w:rFonts w:ascii="Times New Roman" w:hAnsi="Times New Roman" w:cs="Times New Roman"/>
          <w:sz w:val="24"/>
        </w:rPr>
        <w:t>,</w:t>
      </w:r>
      <w:r w:rsidR="00824389" w:rsidRPr="00605B92">
        <w:rPr>
          <w:rFonts w:ascii="Times New Roman" w:hAnsi="Times New Roman" w:cs="Times New Roman"/>
          <w:sz w:val="24"/>
        </w:rPr>
        <w:t xml:space="preserve"> ajuda a compreender a evolução da democracia no Brasil.</w:t>
      </w:r>
    </w:p>
    <w:p w14:paraId="7E9E4822" w14:textId="77777777" w:rsidR="006B1461" w:rsidRDefault="00E156A7" w:rsidP="00DD5462">
      <w:pPr>
        <w:jc w:val="both"/>
        <w:rPr>
          <w:rFonts w:ascii="Times New Roman" w:hAnsi="Times New Roman" w:cs="Times New Roman"/>
          <w:sz w:val="24"/>
        </w:rPr>
      </w:pPr>
      <w:r>
        <w:rPr>
          <w:rFonts w:ascii="Times New Roman" w:hAnsi="Times New Roman" w:cs="Times New Roman"/>
          <w:sz w:val="24"/>
        </w:rPr>
        <w:t xml:space="preserve">Ao início do processo investigativo e seleção de variáveis, utilizando a verificação de correlação para determinantes de votos, levou-se em consideração </w:t>
      </w:r>
      <w:r w:rsidR="00E57FD0">
        <w:rPr>
          <w:rFonts w:ascii="Times New Roman" w:hAnsi="Times New Roman" w:cs="Times New Roman"/>
          <w:sz w:val="24"/>
        </w:rPr>
        <w:t xml:space="preserve">na seleção, </w:t>
      </w:r>
      <w:r>
        <w:rPr>
          <w:rFonts w:ascii="Times New Roman" w:hAnsi="Times New Roman" w:cs="Times New Roman"/>
          <w:sz w:val="24"/>
        </w:rPr>
        <w:t xml:space="preserve">a correlação entre variáveis explicativas, </w:t>
      </w:r>
      <w:r w:rsidR="00237CD0">
        <w:rPr>
          <w:rFonts w:ascii="Times New Roman" w:hAnsi="Times New Roman" w:cs="Times New Roman"/>
          <w:sz w:val="24"/>
        </w:rPr>
        <w:t>etapa cuidadosamente imprescindível</w:t>
      </w:r>
      <w:r>
        <w:rPr>
          <w:rFonts w:ascii="Times New Roman" w:hAnsi="Times New Roman" w:cs="Times New Roman"/>
          <w:sz w:val="24"/>
        </w:rPr>
        <w:t xml:space="preserve"> para evitar </w:t>
      </w:r>
      <w:proofErr w:type="spellStart"/>
      <w:r w:rsidR="00237CD0">
        <w:rPr>
          <w:rFonts w:ascii="Times New Roman" w:hAnsi="Times New Roman" w:cs="Times New Roman"/>
          <w:sz w:val="24"/>
        </w:rPr>
        <w:t>multicolinearidade</w:t>
      </w:r>
      <w:proofErr w:type="spellEnd"/>
      <w:r w:rsidR="00237CD0">
        <w:rPr>
          <w:rFonts w:ascii="Times New Roman" w:hAnsi="Times New Roman" w:cs="Times New Roman"/>
          <w:sz w:val="24"/>
        </w:rPr>
        <w:t>.</w:t>
      </w:r>
      <w:r w:rsidR="00E57FD0">
        <w:rPr>
          <w:rFonts w:ascii="Times New Roman" w:hAnsi="Times New Roman" w:cs="Times New Roman"/>
          <w:sz w:val="24"/>
        </w:rPr>
        <w:t xml:space="preserve"> </w:t>
      </w:r>
      <w:r w:rsidR="001F4B81">
        <w:rPr>
          <w:rFonts w:ascii="Times New Roman" w:hAnsi="Times New Roman" w:cs="Times New Roman"/>
          <w:sz w:val="24"/>
        </w:rPr>
        <w:t xml:space="preserve">Desta </w:t>
      </w:r>
      <w:r w:rsidR="001F4B81">
        <w:rPr>
          <w:rFonts w:ascii="Times New Roman" w:hAnsi="Times New Roman" w:cs="Times New Roman"/>
          <w:sz w:val="24"/>
        </w:rPr>
        <w:lastRenderedPageBreak/>
        <w:t>maneira, foi possível chegar nas variáveis renda per capita, total de Deputados Federais candidatos pelo partido NOVO</w:t>
      </w:r>
      <w:r w:rsidR="006B1461">
        <w:rPr>
          <w:rFonts w:ascii="Times New Roman" w:hAnsi="Times New Roman" w:cs="Times New Roman"/>
          <w:sz w:val="24"/>
        </w:rPr>
        <w:t xml:space="preserve">, índice de GINI e taxa de analfabetismo da população de 18 anos ou mais de idade como </w:t>
      </w:r>
      <w:r w:rsidR="001F4B81">
        <w:rPr>
          <w:rFonts w:ascii="Times New Roman" w:hAnsi="Times New Roman" w:cs="Times New Roman"/>
          <w:sz w:val="24"/>
        </w:rPr>
        <w:t xml:space="preserve">preditoras e determinantes na escolha do candidato pelo NOVO. </w:t>
      </w:r>
    </w:p>
    <w:p w14:paraId="74D1127C" w14:textId="53F228CF" w:rsidR="00E156A7" w:rsidRDefault="005A71D8" w:rsidP="00DD5462">
      <w:pPr>
        <w:jc w:val="both"/>
        <w:rPr>
          <w:rFonts w:ascii="Times New Roman" w:hAnsi="Times New Roman" w:cs="Times New Roman"/>
          <w:sz w:val="24"/>
        </w:rPr>
      </w:pPr>
      <w:r>
        <w:rPr>
          <w:rFonts w:ascii="Times New Roman" w:hAnsi="Times New Roman" w:cs="Times New Roman"/>
          <w:sz w:val="24"/>
        </w:rPr>
        <w:t>P</w:t>
      </w:r>
      <w:r w:rsidR="004A74E4">
        <w:rPr>
          <w:rFonts w:ascii="Times New Roman" w:hAnsi="Times New Roman" w:cs="Times New Roman"/>
          <w:sz w:val="24"/>
        </w:rPr>
        <w:t>ara verificar a existência de</w:t>
      </w:r>
      <w:r w:rsidR="00AD1002">
        <w:rPr>
          <w:rFonts w:ascii="Times New Roman" w:hAnsi="Times New Roman" w:cs="Times New Roman"/>
          <w:sz w:val="24"/>
        </w:rPr>
        <w:t xml:space="preserve"> autocorrelação espacial, </w:t>
      </w:r>
      <w:r w:rsidR="00DB00D7">
        <w:rPr>
          <w:rFonts w:ascii="Times New Roman" w:hAnsi="Times New Roman" w:cs="Times New Roman"/>
          <w:sz w:val="24"/>
        </w:rPr>
        <w:t xml:space="preserve">com o objetivo de considerar o espaço geográfico no modelo preditivo, </w:t>
      </w:r>
      <w:r w:rsidR="00AD1002">
        <w:rPr>
          <w:rFonts w:ascii="Times New Roman" w:hAnsi="Times New Roman" w:cs="Times New Roman"/>
          <w:sz w:val="24"/>
        </w:rPr>
        <w:t xml:space="preserve">foi analisado o </w:t>
      </w:r>
      <w:proofErr w:type="spellStart"/>
      <w:r w:rsidR="00AD1002" w:rsidRPr="00AD1002">
        <w:rPr>
          <w:rFonts w:ascii="Times New Roman" w:hAnsi="Times New Roman" w:cs="Times New Roman"/>
          <w:i/>
          <w:sz w:val="24"/>
        </w:rPr>
        <w:t>I’Moran</w:t>
      </w:r>
      <w:proofErr w:type="spellEnd"/>
      <w:r w:rsidR="00AD1002">
        <w:rPr>
          <w:rFonts w:ascii="Times New Roman" w:hAnsi="Times New Roman" w:cs="Times New Roman"/>
          <w:sz w:val="24"/>
        </w:rPr>
        <w:t xml:space="preserve"> local da variável dependente, em que foi obtido uma autocorrelação positiva e significativa de 0,747, o que constatou fortes evidências para existência de um padrão espacial</w:t>
      </w:r>
      <w:r w:rsidR="00B10D8E">
        <w:rPr>
          <w:rFonts w:ascii="Times New Roman" w:hAnsi="Times New Roman" w:cs="Times New Roman"/>
          <w:sz w:val="24"/>
        </w:rPr>
        <w:t xml:space="preserve"> dos votos destinados ao partido NOVO, indicando </w:t>
      </w:r>
      <w:r w:rsidR="00DB00D7">
        <w:rPr>
          <w:rFonts w:ascii="Times New Roman" w:hAnsi="Times New Roman" w:cs="Times New Roman"/>
          <w:sz w:val="24"/>
        </w:rPr>
        <w:t>também</w:t>
      </w:r>
      <w:r w:rsidR="00F96D94">
        <w:rPr>
          <w:rFonts w:ascii="Times New Roman" w:hAnsi="Times New Roman" w:cs="Times New Roman"/>
          <w:sz w:val="24"/>
        </w:rPr>
        <w:t>,</w:t>
      </w:r>
      <w:r w:rsidR="00DB00D7">
        <w:rPr>
          <w:rFonts w:ascii="Times New Roman" w:hAnsi="Times New Roman" w:cs="Times New Roman"/>
          <w:sz w:val="24"/>
        </w:rPr>
        <w:t xml:space="preserve"> a consideração</w:t>
      </w:r>
      <w:r w:rsidR="00B10D8E">
        <w:rPr>
          <w:rFonts w:ascii="Times New Roman" w:hAnsi="Times New Roman" w:cs="Times New Roman"/>
          <w:sz w:val="24"/>
        </w:rPr>
        <w:t xml:space="preserve"> </w:t>
      </w:r>
      <w:r w:rsidR="00DB00D7">
        <w:rPr>
          <w:rFonts w:ascii="Times New Roman" w:hAnsi="Times New Roman" w:cs="Times New Roman"/>
          <w:sz w:val="24"/>
        </w:rPr>
        <w:t>desse parâmetro no modelo</w:t>
      </w:r>
      <w:r w:rsidR="00AD1002">
        <w:rPr>
          <w:rFonts w:ascii="Times New Roman" w:hAnsi="Times New Roman" w:cs="Times New Roman"/>
          <w:sz w:val="24"/>
        </w:rPr>
        <w:t>.</w:t>
      </w:r>
    </w:p>
    <w:p w14:paraId="78D491C5" w14:textId="1213F1B1" w:rsidR="002B1455" w:rsidRDefault="001759AE" w:rsidP="00DD5462">
      <w:pPr>
        <w:jc w:val="both"/>
        <w:rPr>
          <w:rFonts w:ascii="Times New Roman" w:hAnsi="Times New Roman" w:cs="Times New Roman"/>
          <w:sz w:val="24"/>
        </w:rPr>
      </w:pPr>
      <w:r>
        <w:rPr>
          <w:rFonts w:ascii="Times New Roman" w:hAnsi="Times New Roman" w:cs="Times New Roman"/>
          <w:sz w:val="24"/>
        </w:rPr>
        <w:t>O modelo de regressão linear múltipla mostrou ser significante para explicar a variável dependente, permitindo-se realizar a análise espacial para incorporação</w:t>
      </w:r>
      <w:r w:rsidR="00D51FBC">
        <w:rPr>
          <w:rFonts w:ascii="Times New Roman" w:hAnsi="Times New Roman" w:cs="Times New Roman"/>
          <w:sz w:val="24"/>
        </w:rPr>
        <w:t xml:space="preserve"> e</w:t>
      </w:r>
      <w:r>
        <w:rPr>
          <w:rFonts w:ascii="Times New Roman" w:hAnsi="Times New Roman" w:cs="Times New Roman"/>
          <w:sz w:val="24"/>
        </w:rPr>
        <w:t xml:space="preserve"> melhora do </w:t>
      </w:r>
      <w:r w:rsidR="00D51FBC">
        <w:rPr>
          <w:rFonts w:ascii="Times New Roman" w:hAnsi="Times New Roman" w:cs="Times New Roman"/>
          <w:sz w:val="24"/>
        </w:rPr>
        <w:t>poder de explicação</w:t>
      </w:r>
      <w:r w:rsidR="00D51FBC" w:rsidRPr="00D51FBC">
        <w:rPr>
          <w:rFonts w:ascii="Times New Roman" w:hAnsi="Times New Roman" w:cs="Times New Roman"/>
          <w:sz w:val="24"/>
        </w:rPr>
        <w:t xml:space="preserve"> </w:t>
      </w:r>
      <w:r w:rsidR="00D51FBC">
        <w:rPr>
          <w:rFonts w:ascii="Times New Roman" w:hAnsi="Times New Roman" w:cs="Times New Roman"/>
          <w:sz w:val="24"/>
        </w:rPr>
        <w:t>do modelo</w:t>
      </w:r>
      <w:r>
        <w:rPr>
          <w:rFonts w:ascii="Times New Roman" w:hAnsi="Times New Roman" w:cs="Times New Roman"/>
          <w:sz w:val="24"/>
        </w:rPr>
        <w:t>.</w:t>
      </w:r>
      <w:r w:rsidR="00647569">
        <w:rPr>
          <w:rFonts w:ascii="Times New Roman" w:hAnsi="Times New Roman" w:cs="Times New Roman"/>
          <w:sz w:val="24"/>
        </w:rPr>
        <w:t xml:space="preserve"> </w:t>
      </w:r>
      <w:r w:rsidR="00D51FBC">
        <w:rPr>
          <w:rFonts w:ascii="Times New Roman" w:hAnsi="Times New Roman" w:cs="Times New Roman"/>
          <w:sz w:val="24"/>
        </w:rPr>
        <w:t xml:space="preserve">Em síntese, todos os testes para diagnostico de dependência espacial apresentaram resultados </w:t>
      </w:r>
      <w:r w:rsidR="002B1455">
        <w:rPr>
          <w:rFonts w:ascii="Times New Roman" w:hAnsi="Times New Roman" w:cs="Times New Roman"/>
          <w:sz w:val="24"/>
        </w:rPr>
        <w:t>significativos</w:t>
      </w:r>
      <w:r w:rsidR="00D51FBC">
        <w:rPr>
          <w:rFonts w:ascii="Times New Roman" w:hAnsi="Times New Roman" w:cs="Times New Roman"/>
          <w:sz w:val="24"/>
        </w:rPr>
        <w:t xml:space="preserve">, sendo necessário a execução dos modelos </w:t>
      </w:r>
      <w:proofErr w:type="spellStart"/>
      <w:r w:rsidR="00D51FBC">
        <w:rPr>
          <w:rFonts w:ascii="Times New Roman" w:hAnsi="Times New Roman" w:cs="Times New Roman"/>
          <w:sz w:val="24"/>
        </w:rPr>
        <w:t>Spatial</w:t>
      </w:r>
      <w:proofErr w:type="spellEnd"/>
      <w:r w:rsidR="00D51FBC">
        <w:rPr>
          <w:rFonts w:ascii="Times New Roman" w:hAnsi="Times New Roman" w:cs="Times New Roman"/>
          <w:sz w:val="24"/>
        </w:rPr>
        <w:t xml:space="preserve"> </w:t>
      </w:r>
      <w:proofErr w:type="spellStart"/>
      <w:r w:rsidR="00D51FBC">
        <w:rPr>
          <w:rFonts w:ascii="Times New Roman" w:hAnsi="Times New Roman" w:cs="Times New Roman"/>
          <w:sz w:val="24"/>
        </w:rPr>
        <w:t>Error</w:t>
      </w:r>
      <w:proofErr w:type="spellEnd"/>
      <w:r w:rsidR="00D51FBC">
        <w:rPr>
          <w:rFonts w:ascii="Times New Roman" w:hAnsi="Times New Roman" w:cs="Times New Roman"/>
          <w:sz w:val="24"/>
        </w:rPr>
        <w:t xml:space="preserve"> e </w:t>
      </w:r>
      <w:proofErr w:type="spellStart"/>
      <w:r w:rsidR="00D51FBC">
        <w:rPr>
          <w:rFonts w:ascii="Times New Roman" w:hAnsi="Times New Roman" w:cs="Times New Roman"/>
          <w:sz w:val="24"/>
        </w:rPr>
        <w:t>Spatial</w:t>
      </w:r>
      <w:proofErr w:type="spellEnd"/>
      <w:r w:rsidR="00D51FBC">
        <w:rPr>
          <w:rFonts w:ascii="Times New Roman" w:hAnsi="Times New Roman" w:cs="Times New Roman"/>
          <w:sz w:val="24"/>
        </w:rPr>
        <w:t xml:space="preserve"> </w:t>
      </w:r>
      <w:proofErr w:type="spellStart"/>
      <w:r w:rsidR="00D51FBC">
        <w:rPr>
          <w:rFonts w:ascii="Times New Roman" w:hAnsi="Times New Roman" w:cs="Times New Roman"/>
          <w:sz w:val="24"/>
        </w:rPr>
        <w:t>Lag</w:t>
      </w:r>
      <w:proofErr w:type="spellEnd"/>
      <w:r w:rsidR="00A36CFE">
        <w:rPr>
          <w:rFonts w:ascii="Times New Roman" w:hAnsi="Times New Roman" w:cs="Times New Roman"/>
          <w:sz w:val="24"/>
        </w:rPr>
        <w:t xml:space="preserve"> e GWR</w:t>
      </w:r>
      <w:r w:rsidR="002B1455">
        <w:rPr>
          <w:rFonts w:ascii="Times New Roman" w:hAnsi="Times New Roman" w:cs="Times New Roman"/>
          <w:sz w:val="24"/>
        </w:rPr>
        <w:t xml:space="preserve"> para verificar qual dos dois modelos seria o melhor</w:t>
      </w:r>
      <w:r w:rsidR="00D51FBC">
        <w:rPr>
          <w:rFonts w:ascii="Times New Roman" w:hAnsi="Times New Roman" w:cs="Times New Roman"/>
          <w:sz w:val="24"/>
        </w:rPr>
        <w:t>.</w:t>
      </w:r>
      <w:r w:rsidR="002B1455">
        <w:rPr>
          <w:rFonts w:ascii="Times New Roman" w:hAnsi="Times New Roman" w:cs="Times New Roman"/>
          <w:sz w:val="24"/>
        </w:rPr>
        <w:t xml:space="preserve"> Sendo assim, a comparação do desempenho dos modelos pelo AIC indicou o GWR como melhor modelo espacial, mais especificamente com a função Gaussiana de parâmetro variável (-39.921,4), sendo também o melhor modelo pelo coeficiente de determinação R² (0,79).</w:t>
      </w:r>
    </w:p>
    <w:p w14:paraId="0D84689C" w14:textId="77777777" w:rsidR="00E76B22" w:rsidRDefault="002B1455" w:rsidP="00DD5462">
      <w:pPr>
        <w:jc w:val="both"/>
        <w:rPr>
          <w:rFonts w:ascii="Times New Roman" w:hAnsi="Times New Roman" w:cs="Times New Roman"/>
          <w:sz w:val="24"/>
        </w:rPr>
      </w:pPr>
      <w:r>
        <w:rPr>
          <w:rFonts w:ascii="Times New Roman" w:hAnsi="Times New Roman" w:cs="Times New Roman"/>
          <w:sz w:val="24"/>
        </w:rPr>
        <w:t xml:space="preserve">Desse modo, ao levarmos em consideração o espaço geográfico, obtivemos uma melhora </w:t>
      </w:r>
      <w:r w:rsidR="00A13AE1">
        <w:rPr>
          <w:rFonts w:ascii="Times New Roman" w:hAnsi="Times New Roman" w:cs="Times New Roman"/>
          <w:sz w:val="24"/>
        </w:rPr>
        <w:t>significativa no modelo preditivo e determinante para agremiação de votos para presidente do partido NOVO. No aspecto analítico e político, sempre há espaço para incorporação de variáveis e parâmetros ainda não identificados e não explicados pelo modelo, que possam futuramente contribuir ainda mais para a tomada de decisões e ações a serem seguidas pelo partido</w:t>
      </w:r>
      <w:r w:rsidR="000B76A6">
        <w:rPr>
          <w:rFonts w:ascii="Times New Roman" w:hAnsi="Times New Roman" w:cs="Times New Roman"/>
          <w:sz w:val="24"/>
        </w:rPr>
        <w:t xml:space="preserve">. </w:t>
      </w:r>
    </w:p>
    <w:p w14:paraId="20A0CD4A" w14:textId="77777777" w:rsidR="00DD5462" w:rsidRDefault="00DD5462" w:rsidP="00DD5462">
      <w:pPr>
        <w:jc w:val="both"/>
        <w:rPr>
          <w:rFonts w:ascii="Times New Roman" w:hAnsi="Times New Roman" w:cs="Times New Roman"/>
          <w:b/>
          <w:sz w:val="24"/>
        </w:rPr>
      </w:pPr>
    </w:p>
    <w:p w14:paraId="1E7196E5" w14:textId="125460AF" w:rsidR="002F3160" w:rsidRDefault="002F3160" w:rsidP="00DD5462">
      <w:pPr>
        <w:jc w:val="both"/>
        <w:rPr>
          <w:rFonts w:ascii="Times New Roman" w:hAnsi="Times New Roman" w:cs="Times New Roman"/>
          <w:b/>
          <w:sz w:val="24"/>
        </w:rPr>
      </w:pPr>
      <w:r w:rsidRPr="002C23BA">
        <w:rPr>
          <w:rFonts w:ascii="Times New Roman" w:hAnsi="Times New Roman" w:cs="Times New Roman"/>
          <w:b/>
          <w:sz w:val="24"/>
        </w:rPr>
        <w:t>BIBLIOGRAFIA</w:t>
      </w:r>
      <w:bookmarkStart w:id="0" w:name="_GoBack"/>
      <w:bookmarkEnd w:id="0"/>
    </w:p>
    <w:p w14:paraId="6F75C0EE" w14:textId="77777777" w:rsidR="00194605" w:rsidRPr="00A36CFE" w:rsidRDefault="00194605" w:rsidP="00DD5462">
      <w:pPr>
        <w:jc w:val="both"/>
        <w:rPr>
          <w:rFonts w:ascii="Times New Roman" w:hAnsi="Times New Roman" w:cs="Times New Roman"/>
          <w:sz w:val="24"/>
        </w:rPr>
      </w:pPr>
    </w:p>
    <w:p w14:paraId="0B20F97E" w14:textId="6C307438" w:rsidR="00654CF1" w:rsidRPr="00FF6593" w:rsidRDefault="002F3160" w:rsidP="00DD5462">
      <w:pPr>
        <w:jc w:val="both"/>
        <w:rPr>
          <w:rFonts w:ascii="Times New Roman" w:hAnsi="Times New Roman" w:cs="Times New Roman"/>
          <w:sz w:val="24"/>
          <w:lang w:val="en-US"/>
        </w:rPr>
      </w:pPr>
      <w:r w:rsidRPr="002F3160">
        <w:rPr>
          <w:rFonts w:ascii="Times New Roman" w:hAnsi="Times New Roman" w:cs="Times New Roman"/>
          <w:sz w:val="24"/>
        </w:rPr>
        <w:t xml:space="preserve">ALBUQUERQUE, Pedro Henrique Melo; MEDINA, Fabio Augusto </w:t>
      </w:r>
      <w:proofErr w:type="spellStart"/>
      <w:r w:rsidRPr="002F3160">
        <w:rPr>
          <w:rFonts w:ascii="Times New Roman" w:hAnsi="Times New Roman" w:cs="Times New Roman"/>
          <w:sz w:val="24"/>
        </w:rPr>
        <w:t>Scalet</w:t>
      </w:r>
      <w:proofErr w:type="spellEnd"/>
      <w:r w:rsidRPr="002F3160">
        <w:rPr>
          <w:rFonts w:ascii="Times New Roman" w:hAnsi="Times New Roman" w:cs="Times New Roman"/>
          <w:sz w:val="24"/>
        </w:rPr>
        <w:t xml:space="preserve">; SILVA, Alan Ricardo da. Regressão Logística Geograficamente Ponderada Aplicada a Modelos de </w:t>
      </w:r>
      <w:proofErr w:type="spellStart"/>
      <w:r w:rsidRPr="002F3160">
        <w:rPr>
          <w:rFonts w:ascii="Times New Roman" w:hAnsi="Times New Roman" w:cs="Times New Roman"/>
          <w:sz w:val="24"/>
        </w:rPr>
        <w:t>Credit</w:t>
      </w:r>
      <w:proofErr w:type="spellEnd"/>
      <w:r w:rsidRPr="002F3160">
        <w:rPr>
          <w:rFonts w:ascii="Times New Roman" w:hAnsi="Times New Roman" w:cs="Times New Roman"/>
          <w:sz w:val="24"/>
        </w:rPr>
        <w:t xml:space="preserve"> </w:t>
      </w:r>
      <w:proofErr w:type="spellStart"/>
      <w:r w:rsidRPr="002F3160">
        <w:rPr>
          <w:rFonts w:ascii="Times New Roman" w:hAnsi="Times New Roman" w:cs="Times New Roman"/>
          <w:sz w:val="24"/>
        </w:rPr>
        <w:t>Scoring</w:t>
      </w:r>
      <w:proofErr w:type="spellEnd"/>
      <w:r w:rsidRPr="002F3160">
        <w:rPr>
          <w:rFonts w:ascii="Times New Roman" w:hAnsi="Times New Roman" w:cs="Times New Roman"/>
          <w:sz w:val="24"/>
        </w:rPr>
        <w:t xml:space="preserve">. </w:t>
      </w:r>
      <w:r w:rsidRPr="00AA6B76">
        <w:rPr>
          <w:rFonts w:ascii="Times New Roman" w:hAnsi="Times New Roman" w:cs="Times New Roman"/>
          <w:sz w:val="24"/>
          <w:lang w:val="en-US"/>
        </w:rPr>
        <w:t xml:space="preserve">Rev. </w:t>
      </w:r>
      <w:proofErr w:type="spellStart"/>
      <w:r w:rsidRPr="00AA6B76">
        <w:rPr>
          <w:rFonts w:ascii="Times New Roman" w:hAnsi="Times New Roman" w:cs="Times New Roman"/>
          <w:sz w:val="24"/>
          <w:lang w:val="en-US"/>
        </w:rPr>
        <w:t>contab</w:t>
      </w:r>
      <w:proofErr w:type="spellEnd"/>
      <w:r w:rsidRPr="00AA6B76">
        <w:rPr>
          <w:rFonts w:ascii="Times New Roman" w:hAnsi="Times New Roman" w:cs="Times New Roman"/>
          <w:sz w:val="24"/>
          <w:lang w:val="en-US"/>
        </w:rPr>
        <w:t xml:space="preserve">. </w:t>
      </w:r>
      <w:proofErr w:type="spellStart"/>
      <w:r w:rsidRPr="00AA6B76">
        <w:rPr>
          <w:rFonts w:ascii="Times New Roman" w:hAnsi="Times New Roman" w:cs="Times New Roman"/>
          <w:sz w:val="24"/>
          <w:lang w:val="en-US"/>
        </w:rPr>
        <w:t>finanç</w:t>
      </w:r>
      <w:proofErr w:type="spellEnd"/>
      <w:r w:rsidRPr="00AA6B76">
        <w:rPr>
          <w:rFonts w:ascii="Times New Roman" w:hAnsi="Times New Roman" w:cs="Times New Roman"/>
          <w:sz w:val="24"/>
          <w:lang w:val="en-US"/>
        </w:rPr>
        <w:t>., São Paulo, v. 28, n. 73, p. 93-112, Apr.  2017.   Available from &lt;http://www.scielo.br/scielo.php?script=sci_arttext&amp;pid=S1519-70772017000100093&amp;lng=en&amp;nrm=iso&gt;. access on 30 June 2020.</w:t>
      </w:r>
    </w:p>
    <w:p w14:paraId="5E3F98B2" w14:textId="76E580BE" w:rsidR="004E6805" w:rsidRPr="002C23BA" w:rsidRDefault="004E6805" w:rsidP="00DD5462">
      <w:pPr>
        <w:jc w:val="both"/>
        <w:rPr>
          <w:rFonts w:ascii="Times New Roman" w:hAnsi="Times New Roman" w:cs="Times New Roman"/>
          <w:sz w:val="24"/>
          <w:lang w:val="en-US"/>
        </w:rPr>
      </w:pPr>
      <w:r w:rsidRPr="002C23BA">
        <w:rPr>
          <w:rFonts w:ascii="Times New Roman" w:hAnsi="Times New Roman" w:cs="Times New Roman"/>
          <w:sz w:val="24"/>
          <w:lang w:val="en-US"/>
        </w:rPr>
        <w:t xml:space="preserve">ANSELIN, L., </w:t>
      </w:r>
      <w:r w:rsidRPr="002C23BA">
        <w:rPr>
          <w:rFonts w:ascii="Times New Roman" w:hAnsi="Times New Roman" w:cs="Times New Roman"/>
          <w:i/>
          <w:sz w:val="24"/>
          <w:lang w:val="en-US"/>
        </w:rPr>
        <w:t xml:space="preserve">Exploring Spatial Data with </w:t>
      </w:r>
      <w:proofErr w:type="spellStart"/>
      <w:r w:rsidRPr="002C23BA">
        <w:rPr>
          <w:rFonts w:ascii="Times New Roman" w:hAnsi="Times New Roman" w:cs="Times New Roman"/>
          <w:i/>
          <w:sz w:val="24"/>
          <w:lang w:val="en-US"/>
        </w:rPr>
        <w:t>GeoDa</w:t>
      </w:r>
      <w:proofErr w:type="spellEnd"/>
      <w:r w:rsidRPr="002C23BA">
        <w:rPr>
          <w:rFonts w:ascii="Times New Roman" w:hAnsi="Times New Roman" w:cs="Times New Roman"/>
          <w:i/>
          <w:sz w:val="24"/>
          <w:lang w:val="en-US"/>
        </w:rPr>
        <w:t xml:space="preserve">™: A </w:t>
      </w:r>
      <w:proofErr w:type="spellStart"/>
      <w:r w:rsidRPr="002C23BA">
        <w:rPr>
          <w:rFonts w:ascii="Times New Roman" w:hAnsi="Times New Roman" w:cs="Times New Roman"/>
          <w:i/>
          <w:sz w:val="24"/>
          <w:lang w:val="en-US"/>
        </w:rPr>
        <w:t>Workkbook</w:t>
      </w:r>
      <w:proofErr w:type="spellEnd"/>
      <w:r w:rsidRPr="002C23BA">
        <w:rPr>
          <w:rFonts w:ascii="Times New Roman" w:hAnsi="Times New Roman" w:cs="Times New Roman"/>
          <w:i/>
          <w:sz w:val="24"/>
          <w:lang w:val="en-US"/>
        </w:rPr>
        <w:t>, University of Illinois</w:t>
      </w:r>
      <w:r w:rsidRPr="002C23BA">
        <w:rPr>
          <w:rFonts w:ascii="Times New Roman" w:hAnsi="Times New Roman" w:cs="Times New Roman"/>
          <w:sz w:val="24"/>
          <w:lang w:val="en-US"/>
        </w:rPr>
        <w:t>, 2005.</w:t>
      </w:r>
    </w:p>
    <w:p w14:paraId="3625FC8B" w14:textId="5AC57C8E" w:rsidR="00B84134" w:rsidRPr="002C23BA" w:rsidRDefault="00B84134" w:rsidP="00DD5462">
      <w:pPr>
        <w:jc w:val="both"/>
        <w:rPr>
          <w:rFonts w:ascii="Times New Roman" w:hAnsi="Times New Roman" w:cs="Times New Roman"/>
          <w:sz w:val="24"/>
          <w:lang w:val="en-US"/>
        </w:rPr>
      </w:pPr>
      <w:r w:rsidRPr="00B84134">
        <w:rPr>
          <w:rFonts w:ascii="Times New Roman" w:hAnsi="Times New Roman" w:cs="Times New Roman"/>
          <w:sz w:val="24"/>
          <w:lang w:val="en-US"/>
        </w:rPr>
        <w:t xml:space="preserve">BURNHAM, Kenneth P.; ANDERSON, David R. </w:t>
      </w:r>
      <w:proofErr w:type="spellStart"/>
      <w:r w:rsidRPr="00B84134">
        <w:rPr>
          <w:rFonts w:ascii="Times New Roman" w:hAnsi="Times New Roman" w:cs="Times New Roman"/>
          <w:sz w:val="24"/>
          <w:lang w:val="en-US"/>
        </w:rPr>
        <w:t>Multimodel</w:t>
      </w:r>
      <w:proofErr w:type="spellEnd"/>
      <w:r w:rsidRPr="00B84134">
        <w:rPr>
          <w:rFonts w:ascii="Times New Roman" w:hAnsi="Times New Roman" w:cs="Times New Roman"/>
          <w:sz w:val="24"/>
          <w:lang w:val="en-US"/>
        </w:rPr>
        <w:t xml:space="preserve"> inference: understanding AIC and BIC in model selection. Sociological methods &amp; research, v. 33, n. 2, p. 261-304, 2004.</w:t>
      </w:r>
    </w:p>
    <w:p w14:paraId="32C04273" w14:textId="0ABEBD12" w:rsidR="00FF6593" w:rsidRDefault="00B07365" w:rsidP="00DD5462">
      <w:pPr>
        <w:jc w:val="both"/>
        <w:rPr>
          <w:rFonts w:ascii="Times New Roman" w:hAnsi="Times New Roman" w:cs="Times New Roman"/>
          <w:sz w:val="24"/>
        </w:rPr>
      </w:pPr>
      <w:r>
        <w:rPr>
          <w:rFonts w:ascii="Times New Roman" w:hAnsi="Times New Roman" w:cs="Times New Roman"/>
          <w:sz w:val="24"/>
        </w:rPr>
        <w:t>CARREIRAO</w:t>
      </w:r>
      <w:r w:rsidR="00FF6593" w:rsidRPr="002F3160">
        <w:rPr>
          <w:rFonts w:ascii="Times New Roman" w:hAnsi="Times New Roman" w:cs="Times New Roman"/>
          <w:sz w:val="24"/>
        </w:rPr>
        <w:t>, Y. D. S. (2002). Identificação ideológica e voto para presidente. Opinião Pública, 8(1), 54-79.</w:t>
      </w:r>
    </w:p>
    <w:p w14:paraId="52681EC0" w14:textId="02D67157" w:rsidR="00B84134" w:rsidRDefault="00B84134" w:rsidP="00DD5462">
      <w:pPr>
        <w:jc w:val="both"/>
        <w:rPr>
          <w:rFonts w:ascii="Times New Roman" w:hAnsi="Times New Roman" w:cs="Times New Roman"/>
          <w:sz w:val="24"/>
        </w:rPr>
      </w:pPr>
      <w:r w:rsidRPr="00B84134">
        <w:rPr>
          <w:rFonts w:ascii="Times New Roman" w:hAnsi="Times New Roman" w:cs="Times New Roman"/>
          <w:sz w:val="24"/>
        </w:rPr>
        <w:t xml:space="preserve">CARVALHO, Alexandre Xavier </w:t>
      </w:r>
      <w:proofErr w:type="spellStart"/>
      <w:r w:rsidRPr="00B84134">
        <w:rPr>
          <w:rFonts w:ascii="Times New Roman" w:hAnsi="Times New Roman" w:cs="Times New Roman"/>
          <w:sz w:val="24"/>
        </w:rPr>
        <w:t>Ywata</w:t>
      </w:r>
      <w:proofErr w:type="spellEnd"/>
      <w:r w:rsidRPr="00B84134">
        <w:rPr>
          <w:rFonts w:ascii="Times New Roman" w:hAnsi="Times New Roman" w:cs="Times New Roman"/>
          <w:sz w:val="24"/>
        </w:rPr>
        <w:t xml:space="preserve">; ALBUQUERQUE, Pedro Henrique Melo. Tópicos em econometria espacial para dados </w:t>
      </w:r>
      <w:proofErr w:type="spellStart"/>
      <w:r w:rsidRPr="00B84134">
        <w:rPr>
          <w:rFonts w:ascii="Times New Roman" w:hAnsi="Times New Roman" w:cs="Times New Roman"/>
          <w:sz w:val="24"/>
        </w:rPr>
        <w:t>cross-section</w:t>
      </w:r>
      <w:proofErr w:type="spellEnd"/>
      <w:r w:rsidRPr="00B84134">
        <w:rPr>
          <w:rFonts w:ascii="Times New Roman" w:hAnsi="Times New Roman" w:cs="Times New Roman"/>
          <w:sz w:val="24"/>
        </w:rPr>
        <w:t>. Texto para Discussão, 2010.</w:t>
      </w:r>
    </w:p>
    <w:p w14:paraId="54578048" w14:textId="65483883" w:rsidR="00B07365" w:rsidRDefault="00B07365" w:rsidP="00DD5462">
      <w:pPr>
        <w:jc w:val="both"/>
        <w:rPr>
          <w:rFonts w:ascii="Times New Roman" w:hAnsi="Times New Roman" w:cs="Times New Roman"/>
          <w:sz w:val="24"/>
          <w:lang w:val="en-US"/>
        </w:rPr>
      </w:pPr>
      <w:r>
        <w:rPr>
          <w:rFonts w:ascii="Times New Roman" w:hAnsi="Times New Roman" w:cs="Times New Roman"/>
          <w:sz w:val="24"/>
          <w:lang w:val="en-US"/>
        </w:rPr>
        <w:t>FIELD,</w:t>
      </w:r>
      <w:r w:rsidRPr="00AA6B76">
        <w:rPr>
          <w:rFonts w:ascii="Times New Roman" w:hAnsi="Times New Roman" w:cs="Times New Roman"/>
          <w:sz w:val="24"/>
          <w:lang w:val="en-US"/>
        </w:rPr>
        <w:t xml:space="preserve"> A. Discovering statistics using SPSS. 3 ed. London: SAGE publications Ltd; 2009. p. 822.</w:t>
      </w:r>
    </w:p>
    <w:p w14:paraId="1EACED22" w14:textId="4BA4C24C" w:rsidR="00B84134" w:rsidRDefault="00B84134" w:rsidP="00DD5462">
      <w:pPr>
        <w:jc w:val="both"/>
        <w:rPr>
          <w:rFonts w:ascii="Times New Roman" w:hAnsi="Times New Roman" w:cs="Times New Roman"/>
          <w:sz w:val="24"/>
          <w:lang w:val="en-US"/>
        </w:rPr>
      </w:pPr>
      <w:r w:rsidRPr="00B84134">
        <w:rPr>
          <w:rFonts w:ascii="Times New Roman" w:hAnsi="Times New Roman" w:cs="Times New Roman"/>
          <w:sz w:val="24"/>
        </w:rPr>
        <w:t xml:space="preserve">FRANCISCO, Eduardo de Rezende. Indicadores de renda baseados em consumo de energia elétrica: abordagens domiciliar e regional na perspectiva da estatística espacial. </w:t>
      </w:r>
      <w:r w:rsidRPr="00B84134">
        <w:rPr>
          <w:rFonts w:ascii="Times New Roman" w:hAnsi="Times New Roman" w:cs="Times New Roman"/>
          <w:sz w:val="24"/>
          <w:lang w:val="en-US"/>
        </w:rPr>
        <w:t xml:space="preserve">2010. </w:t>
      </w:r>
      <w:proofErr w:type="spellStart"/>
      <w:r w:rsidRPr="00B84134">
        <w:rPr>
          <w:rFonts w:ascii="Times New Roman" w:hAnsi="Times New Roman" w:cs="Times New Roman"/>
          <w:sz w:val="24"/>
          <w:lang w:val="en-US"/>
        </w:rPr>
        <w:t>Tese</w:t>
      </w:r>
      <w:proofErr w:type="spellEnd"/>
      <w:r w:rsidRPr="00B84134">
        <w:rPr>
          <w:rFonts w:ascii="Times New Roman" w:hAnsi="Times New Roman" w:cs="Times New Roman"/>
          <w:sz w:val="24"/>
          <w:lang w:val="en-US"/>
        </w:rPr>
        <w:t xml:space="preserve"> de </w:t>
      </w:r>
      <w:proofErr w:type="spellStart"/>
      <w:r w:rsidRPr="00B84134">
        <w:rPr>
          <w:rFonts w:ascii="Times New Roman" w:hAnsi="Times New Roman" w:cs="Times New Roman"/>
          <w:sz w:val="24"/>
          <w:lang w:val="en-US"/>
        </w:rPr>
        <w:t>Doutorado</w:t>
      </w:r>
      <w:proofErr w:type="spellEnd"/>
      <w:r w:rsidRPr="00B84134">
        <w:rPr>
          <w:rFonts w:ascii="Times New Roman" w:hAnsi="Times New Roman" w:cs="Times New Roman"/>
          <w:sz w:val="24"/>
          <w:lang w:val="en-US"/>
        </w:rPr>
        <w:t>.</w:t>
      </w:r>
    </w:p>
    <w:p w14:paraId="19A05464" w14:textId="3D5306E2" w:rsidR="00B07365" w:rsidRPr="00AA6B76" w:rsidRDefault="00B07365" w:rsidP="00DD5462">
      <w:pPr>
        <w:jc w:val="both"/>
        <w:rPr>
          <w:rFonts w:ascii="Times New Roman" w:hAnsi="Times New Roman" w:cs="Times New Roman"/>
          <w:sz w:val="24"/>
          <w:lang w:val="en-US"/>
        </w:rPr>
      </w:pPr>
      <w:r w:rsidRPr="002F3160">
        <w:rPr>
          <w:rFonts w:ascii="Times New Roman" w:hAnsi="Times New Roman" w:cs="Times New Roman"/>
          <w:sz w:val="24"/>
        </w:rPr>
        <w:t xml:space="preserve">GUJARATI, D.N. Econometria: princípios, teoria e aplicações práticas. Tradução de Cristina </w:t>
      </w:r>
      <w:proofErr w:type="spellStart"/>
      <w:r w:rsidRPr="002F3160">
        <w:rPr>
          <w:rFonts w:ascii="Times New Roman" w:hAnsi="Times New Roman" w:cs="Times New Roman"/>
          <w:sz w:val="24"/>
        </w:rPr>
        <w:t>Yamagami</w:t>
      </w:r>
      <w:proofErr w:type="spellEnd"/>
      <w:r w:rsidRPr="002F3160">
        <w:rPr>
          <w:rFonts w:ascii="Times New Roman" w:hAnsi="Times New Roman" w:cs="Times New Roman"/>
          <w:sz w:val="24"/>
        </w:rPr>
        <w:t xml:space="preserve">; Revisão técnica de Salvatore Benito </w:t>
      </w:r>
      <w:proofErr w:type="spellStart"/>
      <w:r w:rsidRPr="002F3160">
        <w:rPr>
          <w:rFonts w:ascii="Times New Roman" w:hAnsi="Times New Roman" w:cs="Times New Roman"/>
          <w:sz w:val="24"/>
        </w:rPr>
        <w:t>Virgillito</w:t>
      </w:r>
      <w:proofErr w:type="spellEnd"/>
      <w:r w:rsidRPr="002F3160">
        <w:rPr>
          <w:rFonts w:ascii="Times New Roman" w:hAnsi="Times New Roman" w:cs="Times New Roman"/>
          <w:sz w:val="24"/>
        </w:rPr>
        <w:t xml:space="preserve">. </w:t>
      </w:r>
      <w:r w:rsidRPr="00AA6B76">
        <w:rPr>
          <w:rFonts w:ascii="Times New Roman" w:hAnsi="Times New Roman" w:cs="Times New Roman"/>
          <w:sz w:val="24"/>
          <w:lang w:val="en-US"/>
        </w:rPr>
        <w:t xml:space="preserve">São Paulo: </w:t>
      </w:r>
      <w:proofErr w:type="spellStart"/>
      <w:r w:rsidRPr="00AA6B76">
        <w:rPr>
          <w:rFonts w:ascii="Times New Roman" w:hAnsi="Times New Roman" w:cs="Times New Roman"/>
          <w:sz w:val="24"/>
          <w:lang w:val="en-US"/>
        </w:rPr>
        <w:t>Saraiva</w:t>
      </w:r>
      <w:proofErr w:type="spellEnd"/>
      <w:r w:rsidRPr="00AA6B76">
        <w:rPr>
          <w:rFonts w:ascii="Times New Roman" w:hAnsi="Times New Roman" w:cs="Times New Roman"/>
          <w:sz w:val="24"/>
          <w:lang w:val="en-US"/>
        </w:rPr>
        <w:t xml:space="preserve"> </w:t>
      </w:r>
      <w:proofErr w:type="spellStart"/>
      <w:r w:rsidRPr="00AA6B76">
        <w:rPr>
          <w:rFonts w:ascii="Times New Roman" w:hAnsi="Times New Roman" w:cs="Times New Roman"/>
          <w:sz w:val="24"/>
          <w:lang w:val="en-US"/>
        </w:rPr>
        <w:t>Educação</w:t>
      </w:r>
      <w:proofErr w:type="spellEnd"/>
      <w:r w:rsidRPr="00AA6B76">
        <w:rPr>
          <w:rFonts w:ascii="Times New Roman" w:hAnsi="Times New Roman" w:cs="Times New Roman"/>
          <w:sz w:val="24"/>
          <w:lang w:val="en-US"/>
        </w:rPr>
        <w:t>, 2019.</w:t>
      </w:r>
    </w:p>
    <w:p w14:paraId="7232CE48" w14:textId="761DC034" w:rsidR="00763A8A" w:rsidRPr="002C23BA" w:rsidRDefault="00763A8A" w:rsidP="00DD5462">
      <w:pPr>
        <w:jc w:val="both"/>
        <w:rPr>
          <w:rFonts w:ascii="Times New Roman" w:hAnsi="Times New Roman" w:cs="Times New Roman"/>
          <w:sz w:val="24"/>
          <w:lang w:val="en-US"/>
        </w:rPr>
      </w:pPr>
      <w:r w:rsidRPr="002C23BA">
        <w:rPr>
          <w:rFonts w:ascii="Times New Roman" w:hAnsi="Times New Roman" w:cs="Times New Roman"/>
          <w:sz w:val="24"/>
          <w:lang w:val="en-US"/>
        </w:rPr>
        <w:t>KA</w:t>
      </w:r>
      <w:r w:rsidR="00FF6593" w:rsidRPr="002C23BA">
        <w:rPr>
          <w:rFonts w:ascii="Times New Roman" w:hAnsi="Times New Roman" w:cs="Times New Roman"/>
          <w:sz w:val="24"/>
          <w:lang w:val="en-US"/>
        </w:rPr>
        <w:t>I</w:t>
      </w:r>
      <w:r w:rsidRPr="002C23BA">
        <w:rPr>
          <w:rFonts w:ascii="Times New Roman" w:hAnsi="Times New Roman" w:cs="Times New Roman"/>
          <w:sz w:val="24"/>
          <w:lang w:val="en-US"/>
        </w:rPr>
        <w:t xml:space="preserve">SER, B., </w:t>
      </w:r>
      <w:r w:rsidRPr="002C23BA">
        <w:rPr>
          <w:rFonts w:ascii="Times New Roman" w:hAnsi="Times New Roman" w:cs="Times New Roman"/>
          <w:i/>
          <w:sz w:val="24"/>
          <w:lang w:val="en-US"/>
        </w:rPr>
        <w:t xml:space="preserve">Targeted: My Inside Story of </w:t>
      </w:r>
      <w:proofErr w:type="spellStart"/>
      <w:r w:rsidRPr="002C23BA">
        <w:rPr>
          <w:rFonts w:ascii="Times New Roman" w:hAnsi="Times New Roman" w:cs="Times New Roman"/>
          <w:i/>
          <w:sz w:val="24"/>
          <w:lang w:val="en-US"/>
        </w:rPr>
        <w:t>Cambrige</w:t>
      </w:r>
      <w:proofErr w:type="spellEnd"/>
      <w:r w:rsidRPr="002C23BA">
        <w:rPr>
          <w:rFonts w:ascii="Times New Roman" w:hAnsi="Times New Roman" w:cs="Times New Roman"/>
          <w:i/>
          <w:sz w:val="24"/>
          <w:lang w:val="en-US"/>
        </w:rPr>
        <w:t xml:space="preserve"> </w:t>
      </w:r>
      <w:proofErr w:type="spellStart"/>
      <w:r w:rsidRPr="002C23BA">
        <w:rPr>
          <w:rFonts w:ascii="Times New Roman" w:hAnsi="Times New Roman" w:cs="Times New Roman"/>
          <w:i/>
          <w:sz w:val="24"/>
          <w:lang w:val="en-US"/>
        </w:rPr>
        <w:t>Analytica</w:t>
      </w:r>
      <w:proofErr w:type="spellEnd"/>
      <w:r w:rsidRPr="002C23BA">
        <w:rPr>
          <w:rFonts w:ascii="Times New Roman" w:hAnsi="Times New Roman" w:cs="Times New Roman"/>
          <w:i/>
          <w:sz w:val="24"/>
          <w:lang w:val="en-US"/>
        </w:rPr>
        <w:t xml:space="preserve"> and How Trump, Brexit and Facebook Broke Democracy</w:t>
      </w:r>
      <w:r w:rsidR="00787C1C" w:rsidRPr="002C23BA">
        <w:rPr>
          <w:rFonts w:ascii="Times New Roman" w:hAnsi="Times New Roman" w:cs="Times New Roman"/>
          <w:sz w:val="24"/>
          <w:lang w:val="en-US"/>
        </w:rPr>
        <w:t>, 2019.</w:t>
      </w:r>
    </w:p>
    <w:p w14:paraId="52FEDB3D" w14:textId="3E87FB9D" w:rsidR="00B07365" w:rsidRDefault="00B07365" w:rsidP="00DD5462">
      <w:pPr>
        <w:jc w:val="both"/>
        <w:rPr>
          <w:rFonts w:ascii="Times New Roman" w:hAnsi="Times New Roman" w:cs="Times New Roman"/>
          <w:sz w:val="24"/>
          <w:lang w:val="en-US"/>
        </w:rPr>
      </w:pPr>
      <w:r w:rsidRPr="00AA6B76">
        <w:rPr>
          <w:rFonts w:ascii="Times New Roman" w:hAnsi="Times New Roman" w:cs="Times New Roman"/>
          <w:sz w:val="24"/>
          <w:lang w:val="en-US"/>
        </w:rPr>
        <w:t xml:space="preserve">O'LOUGHLIN, J. (2003). Spatial analysis in political geography. </w:t>
      </w:r>
      <w:r w:rsidRPr="002C23BA">
        <w:rPr>
          <w:rFonts w:ascii="Times New Roman" w:hAnsi="Times New Roman" w:cs="Times New Roman"/>
          <w:sz w:val="24"/>
          <w:lang w:val="en-US"/>
        </w:rPr>
        <w:t>A companion to political geography, (Feb), 30-46.</w:t>
      </w:r>
    </w:p>
    <w:p w14:paraId="4573AB0C" w14:textId="2C471812" w:rsidR="002C23BA" w:rsidRDefault="002C23BA" w:rsidP="00DD5462">
      <w:pPr>
        <w:jc w:val="both"/>
        <w:rPr>
          <w:rFonts w:ascii="Times New Roman" w:hAnsi="Times New Roman" w:cs="Times New Roman"/>
          <w:sz w:val="24"/>
          <w:lang w:val="es-419"/>
        </w:rPr>
      </w:pPr>
      <w:r w:rsidRPr="002C23BA">
        <w:rPr>
          <w:rFonts w:ascii="Times New Roman" w:hAnsi="Times New Roman" w:cs="Times New Roman"/>
          <w:sz w:val="24"/>
          <w:lang w:val="es-419"/>
        </w:rPr>
        <w:lastRenderedPageBreak/>
        <w:t xml:space="preserve">PEREIRA, Carlos; RENNÓ, </w:t>
      </w:r>
      <w:proofErr w:type="spellStart"/>
      <w:r w:rsidRPr="002C23BA">
        <w:rPr>
          <w:rFonts w:ascii="Times New Roman" w:hAnsi="Times New Roman" w:cs="Times New Roman"/>
          <w:sz w:val="24"/>
          <w:lang w:val="es-419"/>
        </w:rPr>
        <w:t>Lúcio</w:t>
      </w:r>
      <w:proofErr w:type="spellEnd"/>
      <w:r w:rsidRPr="002C23BA">
        <w:rPr>
          <w:rFonts w:ascii="Times New Roman" w:hAnsi="Times New Roman" w:cs="Times New Roman"/>
          <w:sz w:val="24"/>
          <w:lang w:val="es-419"/>
        </w:rPr>
        <w:t xml:space="preserve">. O que é que o </w:t>
      </w:r>
      <w:proofErr w:type="spellStart"/>
      <w:r w:rsidRPr="002C23BA">
        <w:rPr>
          <w:rFonts w:ascii="Times New Roman" w:hAnsi="Times New Roman" w:cs="Times New Roman"/>
          <w:sz w:val="24"/>
          <w:lang w:val="es-419"/>
        </w:rPr>
        <w:t>reeleito</w:t>
      </w:r>
      <w:proofErr w:type="spellEnd"/>
      <w:r w:rsidRPr="002C23BA">
        <w:rPr>
          <w:rFonts w:ascii="Times New Roman" w:hAnsi="Times New Roman" w:cs="Times New Roman"/>
          <w:sz w:val="24"/>
          <w:lang w:val="es-419"/>
        </w:rPr>
        <w:t xml:space="preserve"> </w:t>
      </w:r>
      <w:proofErr w:type="spellStart"/>
      <w:r w:rsidRPr="002C23BA">
        <w:rPr>
          <w:rFonts w:ascii="Times New Roman" w:hAnsi="Times New Roman" w:cs="Times New Roman"/>
          <w:sz w:val="24"/>
          <w:lang w:val="es-419"/>
        </w:rPr>
        <w:t>tem</w:t>
      </w:r>
      <w:proofErr w:type="spellEnd"/>
      <w:r w:rsidRPr="002C23BA">
        <w:rPr>
          <w:rFonts w:ascii="Times New Roman" w:hAnsi="Times New Roman" w:cs="Times New Roman"/>
          <w:sz w:val="24"/>
          <w:lang w:val="es-419"/>
        </w:rPr>
        <w:t xml:space="preserve">? O retorno: o </w:t>
      </w:r>
      <w:proofErr w:type="spellStart"/>
      <w:r w:rsidRPr="002C23BA">
        <w:rPr>
          <w:rFonts w:ascii="Times New Roman" w:hAnsi="Times New Roman" w:cs="Times New Roman"/>
          <w:sz w:val="24"/>
          <w:lang w:val="es-419"/>
        </w:rPr>
        <w:t>esboço</w:t>
      </w:r>
      <w:proofErr w:type="spellEnd"/>
      <w:r w:rsidRPr="002C23BA">
        <w:rPr>
          <w:rFonts w:ascii="Times New Roman" w:hAnsi="Times New Roman" w:cs="Times New Roman"/>
          <w:sz w:val="24"/>
          <w:lang w:val="es-419"/>
        </w:rPr>
        <w:t xml:space="preserve"> de </w:t>
      </w:r>
      <w:proofErr w:type="spellStart"/>
      <w:r w:rsidRPr="002C23BA">
        <w:rPr>
          <w:rFonts w:ascii="Times New Roman" w:hAnsi="Times New Roman" w:cs="Times New Roman"/>
          <w:sz w:val="24"/>
          <w:lang w:val="es-419"/>
        </w:rPr>
        <w:t>uma</w:t>
      </w:r>
      <w:proofErr w:type="spellEnd"/>
      <w:r w:rsidRPr="002C23BA">
        <w:rPr>
          <w:rFonts w:ascii="Times New Roman" w:hAnsi="Times New Roman" w:cs="Times New Roman"/>
          <w:sz w:val="24"/>
          <w:lang w:val="es-419"/>
        </w:rPr>
        <w:t xml:space="preserve"> </w:t>
      </w:r>
      <w:proofErr w:type="spellStart"/>
      <w:r w:rsidRPr="002C23BA">
        <w:rPr>
          <w:rFonts w:ascii="Times New Roman" w:hAnsi="Times New Roman" w:cs="Times New Roman"/>
          <w:sz w:val="24"/>
          <w:lang w:val="es-419"/>
        </w:rPr>
        <w:t>teoria</w:t>
      </w:r>
      <w:proofErr w:type="spellEnd"/>
      <w:r w:rsidRPr="002C23BA">
        <w:rPr>
          <w:rFonts w:ascii="Times New Roman" w:hAnsi="Times New Roman" w:cs="Times New Roman"/>
          <w:sz w:val="24"/>
          <w:lang w:val="es-419"/>
        </w:rPr>
        <w:t xml:space="preserve"> da </w:t>
      </w:r>
      <w:proofErr w:type="spellStart"/>
      <w:r w:rsidRPr="002C23BA">
        <w:rPr>
          <w:rFonts w:ascii="Times New Roman" w:hAnsi="Times New Roman" w:cs="Times New Roman"/>
          <w:sz w:val="24"/>
          <w:lang w:val="es-419"/>
        </w:rPr>
        <w:t>reeleição</w:t>
      </w:r>
      <w:proofErr w:type="spellEnd"/>
      <w:r w:rsidRPr="002C23BA">
        <w:rPr>
          <w:rFonts w:ascii="Times New Roman" w:hAnsi="Times New Roman" w:cs="Times New Roman"/>
          <w:sz w:val="24"/>
          <w:lang w:val="es-419"/>
        </w:rPr>
        <w:t xml:space="preserve"> no Brasil. </w:t>
      </w:r>
      <w:proofErr w:type="spellStart"/>
      <w:r w:rsidRPr="002C23BA">
        <w:rPr>
          <w:rFonts w:ascii="Times New Roman" w:hAnsi="Times New Roman" w:cs="Times New Roman"/>
          <w:sz w:val="24"/>
          <w:lang w:val="es-419"/>
        </w:rPr>
        <w:t>Brazilian</w:t>
      </w:r>
      <w:proofErr w:type="spellEnd"/>
      <w:r w:rsidRPr="002C23BA">
        <w:rPr>
          <w:rFonts w:ascii="Times New Roman" w:hAnsi="Times New Roman" w:cs="Times New Roman"/>
          <w:sz w:val="24"/>
          <w:lang w:val="es-419"/>
        </w:rPr>
        <w:t xml:space="preserve"> </w:t>
      </w:r>
      <w:proofErr w:type="spellStart"/>
      <w:r w:rsidRPr="002C23BA">
        <w:rPr>
          <w:rFonts w:ascii="Times New Roman" w:hAnsi="Times New Roman" w:cs="Times New Roman"/>
          <w:sz w:val="24"/>
          <w:lang w:val="es-419"/>
        </w:rPr>
        <w:t>Journal</w:t>
      </w:r>
      <w:proofErr w:type="spellEnd"/>
      <w:r w:rsidRPr="002C23BA">
        <w:rPr>
          <w:rFonts w:ascii="Times New Roman" w:hAnsi="Times New Roman" w:cs="Times New Roman"/>
          <w:sz w:val="24"/>
          <w:lang w:val="es-419"/>
        </w:rPr>
        <w:t xml:space="preserve"> of </w:t>
      </w:r>
      <w:proofErr w:type="spellStart"/>
      <w:r w:rsidRPr="002C23BA">
        <w:rPr>
          <w:rFonts w:ascii="Times New Roman" w:hAnsi="Times New Roman" w:cs="Times New Roman"/>
          <w:sz w:val="24"/>
          <w:lang w:val="es-419"/>
        </w:rPr>
        <w:t>Political</w:t>
      </w:r>
      <w:proofErr w:type="spellEnd"/>
      <w:r w:rsidRPr="002C23BA">
        <w:rPr>
          <w:rFonts w:ascii="Times New Roman" w:hAnsi="Times New Roman" w:cs="Times New Roman"/>
          <w:sz w:val="24"/>
          <w:lang w:val="es-419"/>
        </w:rPr>
        <w:t xml:space="preserve"> </w:t>
      </w:r>
      <w:proofErr w:type="spellStart"/>
      <w:r w:rsidRPr="002C23BA">
        <w:rPr>
          <w:rFonts w:ascii="Times New Roman" w:hAnsi="Times New Roman" w:cs="Times New Roman"/>
          <w:sz w:val="24"/>
          <w:lang w:val="es-419"/>
        </w:rPr>
        <w:t>Economy</w:t>
      </w:r>
      <w:proofErr w:type="spellEnd"/>
      <w:r w:rsidRPr="002C23BA">
        <w:rPr>
          <w:rFonts w:ascii="Times New Roman" w:hAnsi="Times New Roman" w:cs="Times New Roman"/>
          <w:sz w:val="24"/>
          <w:lang w:val="es-419"/>
        </w:rPr>
        <w:t>, v. 27, n. 4, p. 664-683, 2007.</w:t>
      </w:r>
    </w:p>
    <w:p w14:paraId="6B5999BD" w14:textId="77777777" w:rsidR="00DC4715" w:rsidRPr="002C23BA" w:rsidRDefault="00DC4715" w:rsidP="00DD5462">
      <w:pPr>
        <w:jc w:val="both"/>
        <w:rPr>
          <w:rFonts w:ascii="Times New Roman" w:hAnsi="Times New Roman" w:cs="Times New Roman"/>
          <w:sz w:val="24"/>
        </w:rPr>
      </w:pPr>
      <w:r w:rsidRPr="00AA6B76">
        <w:rPr>
          <w:rFonts w:ascii="Times New Roman" w:hAnsi="Times New Roman" w:cs="Times New Roman"/>
          <w:sz w:val="24"/>
          <w:lang w:val="es-419"/>
        </w:rPr>
        <w:t xml:space="preserve">SIEGFRIED, A., </w:t>
      </w:r>
      <w:proofErr w:type="spellStart"/>
      <w:r w:rsidRPr="00AA6B76">
        <w:rPr>
          <w:rFonts w:ascii="Times New Roman" w:hAnsi="Times New Roman" w:cs="Times New Roman"/>
          <w:sz w:val="24"/>
          <w:lang w:val="es-419"/>
        </w:rPr>
        <w:t>T</w:t>
      </w:r>
      <w:r w:rsidRPr="00AA6B76">
        <w:rPr>
          <w:rFonts w:ascii="Times New Roman" w:hAnsi="Times New Roman" w:cs="Times New Roman"/>
          <w:i/>
          <w:sz w:val="24"/>
          <w:lang w:val="es-419"/>
        </w:rPr>
        <w:t>ableau</w:t>
      </w:r>
      <w:proofErr w:type="spellEnd"/>
      <w:r w:rsidRPr="00AA6B76">
        <w:rPr>
          <w:rFonts w:ascii="Times New Roman" w:hAnsi="Times New Roman" w:cs="Times New Roman"/>
          <w:i/>
          <w:sz w:val="24"/>
          <w:lang w:val="es-419"/>
        </w:rPr>
        <w:t xml:space="preserve"> </w:t>
      </w:r>
      <w:proofErr w:type="spellStart"/>
      <w:r w:rsidRPr="00AA6B76">
        <w:rPr>
          <w:rFonts w:ascii="Times New Roman" w:hAnsi="Times New Roman" w:cs="Times New Roman"/>
          <w:i/>
          <w:sz w:val="24"/>
          <w:lang w:val="es-419"/>
        </w:rPr>
        <w:t>Politique</w:t>
      </w:r>
      <w:proofErr w:type="spellEnd"/>
      <w:r w:rsidRPr="00AA6B76">
        <w:rPr>
          <w:rFonts w:ascii="Times New Roman" w:hAnsi="Times New Roman" w:cs="Times New Roman"/>
          <w:i/>
          <w:sz w:val="24"/>
          <w:lang w:val="es-419"/>
        </w:rPr>
        <w:t xml:space="preserve"> de la France de </w:t>
      </w:r>
      <w:proofErr w:type="spellStart"/>
      <w:r w:rsidRPr="00AA6B76">
        <w:rPr>
          <w:rFonts w:ascii="Times New Roman" w:hAnsi="Times New Roman" w:cs="Times New Roman"/>
          <w:i/>
          <w:sz w:val="24"/>
          <w:lang w:val="es-419"/>
        </w:rPr>
        <w:t>I’Ouest</w:t>
      </w:r>
      <w:proofErr w:type="spellEnd"/>
      <w:r w:rsidRPr="00AA6B76">
        <w:rPr>
          <w:rFonts w:ascii="Times New Roman" w:hAnsi="Times New Roman" w:cs="Times New Roman"/>
          <w:i/>
          <w:sz w:val="24"/>
          <w:lang w:val="es-419"/>
        </w:rPr>
        <w:t xml:space="preserve"> </w:t>
      </w:r>
      <w:proofErr w:type="spellStart"/>
      <w:r w:rsidRPr="00AA6B76">
        <w:rPr>
          <w:rFonts w:ascii="Times New Roman" w:hAnsi="Times New Roman" w:cs="Times New Roman"/>
          <w:i/>
          <w:sz w:val="24"/>
          <w:lang w:val="es-419"/>
        </w:rPr>
        <w:t>sous</w:t>
      </w:r>
      <w:proofErr w:type="spellEnd"/>
      <w:r w:rsidRPr="00AA6B76">
        <w:rPr>
          <w:rFonts w:ascii="Times New Roman" w:hAnsi="Times New Roman" w:cs="Times New Roman"/>
          <w:i/>
          <w:sz w:val="24"/>
          <w:lang w:val="es-419"/>
        </w:rPr>
        <w:t xml:space="preserve"> la </w:t>
      </w:r>
      <w:proofErr w:type="spellStart"/>
      <w:r w:rsidRPr="00AA6B76">
        <w:rPr>
          <w:rFonts w:ascii="Times New Roman" w:hAnsi="Times New Roman" w:cs="Times New Roman"/>
          <w:i/>
          <w:sz w:val="24"/>
          <w:lang w:val="es-419"/>
        </w:rPr>
        <w:t>IIIe</w:t>
      </w:r>
      <w:proofErr w:type="spellEnd"/>
      <w:r w:rsidRPr="00AA6B76">
        <w:rPr>
          <w:rFonts w:ascii="Times New Roman" w:hAnsi="Times New Roman" w:cs="Times New Roman"/>
          <w:i/>
          <w:sz w:val="24"/>
          <w:lang w:val="es-419"/>
        </w:rPr>
        <w:t xml:space="preserve"> </w:t>
      </w:r>
      <w:proofErr w:type="spellStart"/>
      <w:r w:rsidRPr="00AA6B76">
        <w:rPr>
          <w:rFonts w:ascii="Times New Roman" w:hAnsi="Times New Roman" w:cs="Times New Roman"/>
          <w:i/>
          <w:sz w:val="24"/>
          <w:lang w:val="es-419"/>
        </w:rPr>
        <w:t>République</w:t>
      </w:r>
      <w:proofErr w:type="spellEnd"/>
      <w:r w:rsidRPr="00AA6B76">
        <w:rPr>
          <w:rFonts w:ascii="Times New Roman" w:hAnsi="Times New Roman" w:cs="Times New Roman"/>
          <w:sz w:val="24"/>
          <w:lang w:val="es-419"/>
        </w:rPr>
        <w:t xml:space="preserve">. </w:t>
      </w:r>
      <w:r w:rsidRPr="002C23BA">
        <w:rPr>
          <w:rFonts w:ascii="Times New Roman" w:hAnsi="Times New Roman" w:cs="Times New Roman"/>
          <w:sz w:val="24"/>
        </w:rPr>
        <w:t xml:space="preserve">Paris, </w:t>
      </w:r>
      <w:proofErr w:type="spellStart"/>
      <w:r w:rsidRPr="002C23BA">
        <w:rPr>
          <w:rFonts w:ascii="Times New Roman" w:hAnsi="Times New Roman" w:cs="Times New Roman"/>
          <w:sz w:val="24"/>
        </w:rPr>
        <w:t>Imprimerie</w:t>
      </w:r>
      <w:proofErr w:type="spellEnd"/>
      <w:r w:rsidRPr="002C23BA">
        <w:rPr>
          <w:rFonts w:ascii="Times New Roman" w:hAnsi="Times New Roman" w:cs="Times New Roman"/>
          <w:sz w:val="24"/>
        </w:rPr>
        <w:t xml:space="preserve"> </w:t>
      </w:r>
      <w:proofErr w:type="spellStart"/>
      <w:r w:rsidRPr="002C23BA">
        <w:rPr>
          <w:rFonts w:ascii="Times New Roman" w:hAnsi="Times New Roman" w:cs="Times New Roman"/>
          <w:sz w:val="24"/>
        </w:rPr>
        <w:t>National</w:t>
      </w:r>
      <w:proofErr w:type="spellEnd"/>
      <w:r w:rsidRPr="002C23BA">
        <w:rPr>
          <w:rFonts w:ascii="Times New Roman" w:hAnsi="Times New Roman" w:cs="Times New Roman"/>
          <w:sz w:val="24"/>
        </w:rPr>
        <w:t>, 1995 (Republicação).</w:t>
      </w:r>
    </w:p>
    <w:p w14:paraId="5BBC77FB" w14:textId="7A648112" w:rsidR="00FF6593" w:rsidRDefault="00FF6593" w:rsidP="00DD5462">
      <w:pPr>
        <w:jc w:val="both"/>
        <w:rPr>
          <w:rFonts w:ascii="Times New Roman" w:hAnsi="Times New Roman" w:cs="Times New Roman"/>
          <w:sz w:val="24"/>
        </w:rPr>
      </w:pPr>
      <w:r>
        <w:rPr>
          <w:rFonts w:ascii="Times New Roman" w:hAnsi="Times New Roman" w:cs="Times New Roman"/>
          <w:sz w:val="24"/>
        </w:rPr>
        <w:t>SINGER</w:t>
      </w:r>
      <w:r w:rsidRPr="002F3160">
        <w:rPr>
          <w:rFonts w:ascii="Times New Roman" w:hAnsi="Times New Roman" w:cs="Times New Roman"/>
          <w:sz w:val="24"/>
        </w:rPr>
        <w:t>, A. (1999). Esquerda e direita no eleitorado brasileiro: a identificação ideológica nas disputas presidenciais de 1989 e 1994. Edusp.</w:t>
      </w:r>
    </w:p>
    <w:p w14:paraId="77FF3D7C" w14:textId="4EDB7D7B" w:rsidR="00DC4715" w:rsidRPr="00FF6593" w:rsidRDefault="00DC4715" w:rsidP="00DD5462">
      <w:pPr>
        <w:jc w:val="both"/>
        <w:rPr>
          <w:rFonts w:ascii="Times New Roman" w:hAnsi="Times New Roman" w:cs="Times New Roman"/>
          <w:sz w:val="24"/>
        </w:rPr>
      </w:pPr>
      <w:r>
        <w:rPr>
          <w:rFonts w:ascii="Times New Roman" w:hAnsi="Times New Roman" w:cs="Times New Roman"/>
          <w:sz w:val="24"/>
        </w:rPr>
        <w:t>TERRON</w:t>
      </w:r>
      <w:r w:rsidRPr="002F3160">
        <w:rPr>
          <w:rFonts w:ascii="Times New Roman" w:hAnsi="Times New Roman" w:cs="Times New Roman"/>
          <w:sz w:val="24"/>
        </w:rPr>
        <w:t>, S. L. (2012). Geografia eleitoral em foco. Em Debate: Periódico de Opinião Pública e Conjuntura Política: ano 4, n. 2 (maio 2012).</w:t>
      </w:r>
    </w:p>
    <w:p w14:paraId="53FD0EF1" w14:textId="5F188258" w:rsidR="000B0DDA" w:rsidRPr="00AA6B76" w:rsidRDefault="00B07365" w:rsidP="00DD5462">
      <w:pPr>
        <w:jc w:val="both"/>
        <w:rPr>
          <w:rFonts w:ascii="Times New Roman" w:hAnsi="Times New Roman" w:cs="Times New Roman"/>
          <w:sz w:val="24"/>
          <w:lang w:val="en-US"/>
        </w:rPr>
      </w:pPr>
      <w:r w:rsidRPr="00AA6B76">
        <w:rPr>
          <w:rFonts w:ascii="Times New Roman" w:hAnsi="Times New Roman" w:cs="Times New Roman"/>
          <w:sz w:val="24"/>
          <w:lang w:val="en-US"/>
        </w:rPr>
        <w:t>TOBLER W., (1970) "A computer movie simulating urban growth in the Detroit region". Economic Geography, 46(Supplement): 234–240.</w:t>
      </w:r>
    </w:p>
    <w:sectPr w:rsidR="000B0DDA" w:rsidRPr="00AA6B76" w:rsidSect="00DD5462">
      <w:footerReference w:type="default" r:id="rId27"/>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9B254" w14:textId="77777777" w:rsidR="00E675E3" w:rsidRDefault="00E675E3" w:rsidP="00927CBB">
      <w:r>
        <w:separator/>
      </w:r>
    </w:p>
  </w:endnote>
  <w:endnote w:type="continuationSeparator" w:id="0">
    <w:p w14:paraId="3CFAA074" w14:textId="77777777" w:rsidR="00E675E3" w:rsidRDefault="00E675E3" w:rsidP="00927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220754"/>
      <w:docPartObj>
        <w:docPartGallery w:val="Page Numbers (Bottom of Page)"/>
        <w:docPartUnique/>
      </w:docPartObj>
    </w:sdtPr>
    <w:sdtEndPr/>
    <w:sdtContent>
      <w:p w14:paraId="12DD6F06" w14:textId="117EA4FB" w:rsidR="00DD5462" w:rsidRDefault="00DD5462">
        <w:pPr>
          <w:pStyle w:val="Rodap"/>
          <w:jc w:val="right"/>
        </w:pPr>
        <w:r>
          <w:fldChar w:fldCharType="begin"/>
        </w:r>
        <w:r>
          <w:instrText>PAGE   \* MERGEFORMAT</w:instrText>
        </w:r>
        <w:r>
          <w:fldChar w:fldCharType="separate"/>
        </w:r>
        <w:r w:rsidR="009F0BF3">
          <w:rPr>
            <w:noProof/>
          </w:rPr>
          <w:t>16</w:t>
        </w:r>
        <w:r>
          <w:fldChar w:fldCharType="end"/>
        </w:r>
      </w:p>
    </w:sdtContent>
  </w:sdt>
  <w:p w14:paraId="48166EB5" w14:textId="77777777" w:rsidR="00DD5462" w:rsidRDefault="00DD546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F23BEB" w14:textId="77777777" w:rsidR="00E675E3" w:rsidRDefault="00E675E3" w:rsidP="00927CBB">
      <w:r>
        <w:separator/>
      </w:r>
    </w:p>
  </w:footnote>
  <w:footnote w:type="continuationSeparator" w:id="0">
    <w:p w14:paraId="2C20E5AB" w14:textId="77777777" w:rsidR="00E675E3" w:rsidRDefault="00E675E3" w:rsidP="00927C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CBB"/>
    <w:rsid w:val="00001968"/>
    <w:rsid w:val="00002FEA"/>
    <w:rsid w:val="0001602E"/>
    <w:rsid w:val="0003446D"/>
    <w:rsid w:val="000500D0"/>
    <w:rsid w:val="000611B1"/>
    <w:rsid w:val="00067263"/>
    <w:rsid w:val="00071A43"/>
    <w:rsid w:val="00074621"/>
    <w:rsid w:val="00096449"/>
    <w:rsid w:val="000A2152"/>
    <w:rsid w:val="000A301D"/>
    <w:rsid w:val="000B0DDA"/>
    <w:rsid w:val="000B2BBC"/>
    <w:rsid w:val="000B76A6"/>
    <w:rsid w:val="000D1669"/>
    <w:rsid w:val="000E356B"/>
    <w:rsid w:val="00103FE5"/>
    <w:rsid w:val="001065EE"/>
    <w:rsid w:val="00123FA2"/>
    <w:rsid w:val="001243D0"/>
    <w:rsid w:val="00142FF9"/>
    <w:rsid w:val="001759AE"/>
    <w:rsid w:val="001825F4"/>
    <w:rsid w:val="0018579B"/>
    <w:rsid w:val="00186710"/>
    <w:rsid w:val="00194605"/>
    <w:rsid w:val="001B445A"/>
    <w:rsid w:val="001B5274"/>
    <w:rsid w:val="001E0D07"/>
    <w:rsid w:val="001E11B3"/>
    <w:rsid w:val="001F2870"/>
    <w:rsid w:val="001F4B81"/>
    <w:rsid w:val="001F73D5"/>
    <w:rsid w:val="00207688"/>
    <w:rsid w:val="0021445F"/>
    <w:rsid w:val="00224BE2"/>
    <w:rsid w:val="00237CD0"/>
    <w:rsid w:val="00261DEF"/>
    <w:rsid w:val="0028293A"/>
    <w:rsid w:val="002838AD"/>
    <w:rsid w:val="00284A12"/>
    <w:rsid w:val="00287660"/>
    <w:rsid w:val="00293D83"/>
    <w:rsid w:val="0029470B"/>
    <w:rsid w:val="002B1006"/>
    <w:rsid w:val="002B1455"/>
    <w:rsid w:val="002C23BA"/>
    <w:rsid w:val="002C3210"/>
    <w:rsid w:val="002D6E47"/>
    <w:rsid w:val="002F3160"/>
    <w:rsid w:val="0030378C"/>
    <w:rsid w:val="00314AC9"/>
    <w:rsid w:val="00362409"/>
    <w:rsid w:val="00380F18"/>
    <w:rsid w:val="003B0486"/>
    <w:rsid w:val="003C1B21"/>
    <w:rsid w:val="003C2EB4"/>
    <w:rsid w:val="003D2261"/>
    <w:rsid w:val="003E3EF2"/>
    <w:rsid w:val="003F29A5"/>
    <w:rsid w:val="00400100"/>
    <w:rsid w:val="004405D4"/>
    <w:rsid w:val="00444E2F"/>
    <w:rsid w:val="00454099"/>
    <w:rsid w:val="00475B1D"/>
    <w:rsid w:val="00476B08"/>
    <w:rsid w:val="00490DF7"/>
    <w:rsid w:val="004A10E4"/>
    <w:rsid w:val="004A74E4"/>
    <w:rsid w:val="004C21CC"/>
    <w:rsid w:val="004C5826"/>
    <w:rsid w:val="004E5301"/>
    <w:rsid w:val="004E6805"/>
    <w:rsid w:val="004F5108"/>
    <w:rsid w:val="005265AB"/>
    <w:rsid w:val="005345EA"/>
    <w:rsid w:val="005346B4"/>
    <w:rsid w:val="00557474"/>
    <w:rsid w:val="00576750"/>
    <w:rsid w:val="00587819"/>
    <w:rsid w:val="00592C93"/>
    <w:rsid w:val="005967F0"/>
    <w:rsid w:val="005A3735"/>
    <w:rsid w:val="005A4987"/>
    <w:rsid w:val="005A6FF5"/>
    <w:rsid w:val="005A71D8"/>
    <w:rsid w:val="005A75C7"/>
    <w:rsid w:val="005B5949"/>
    <w:rsid w:val="005C40D8"/>
    <w:rsid w:val="005E6914"/>
    <w:rsid w:val="00605B92"/>
    <w:rsid w:val="00623572"/>
    <w:rsid w:val="00647569"/>
    <w:rsid w:val="00654CF1"/>
    <w:rsid w:val="00655D10"/>
    <w:rsid w:val="0066119A"/>
    <w:rsid w:val="0067119E"/>
    <w:rsid w:val="00674635"/>
    <w:rsid w:val="00685840"/>
    <w:rsid w:val="00686EE8"/>
    <w:rsid w:val="006A1650"/>
    <w:rsid w:val="006B1461"/>
    <w:rsid w:val="006C6819"/>
    <w:rsid w:val="006D2997"/>
    <w:rsid w:val="006D3F0C"/>
    <w:rsid w:val="006F1088"/>
    <w:rsid w:val="00731EE3"/>
    <w:rsid w:val="0074441D"/>
    <w:rsid w:val="0074474E"/>
    <w:rsid w:val="007461EE"/>
    <w:rsid w:val="00751AE6"/>
    <w:rsid w:val="00752EF5"/>
    <w:rsid w:val="007570CE"/>
    <w:rsid w:val="00763A8A"/>
    <w:rsid w:val="007677C5"/>
    <w:rsid w:val="00770824"/>
    <w:rsid w:val="00787C1C"/>
    <w:rsid w:val="007B0DDE"/>
    <w:rsid w:val="007C6787"/>
    <w:rsid w:val="007D17AB"/>
    <w:rsid w:val="007D233D"/>
    <w:rsid w:val="007F4744"/>
    <w:rsid w:val="007F498A"/>
    <w:rsid w:val="007F5ABE"/>
    <w:rsid w:val="0080266F"/>
    <w:rsid w:val="00804F02"/>
    <w:rsid w:val="00811C5E"/>
    <w:rsid w:val="0082384B"/>
    <w:rsid w:val="00824389"/>
    <w:rsid w:val="00831C22"/>
    <w:rsid w:val="00841D45"/>
    <w:rsid w:val="0085298B"/>
    <w:rsid w:val="00853908"/>
    <w:rsid w:val="00856F66"/>
    <w:rsid w:val="00860D32"/>
    <w:rsid w:val="0088000F"/>
    <w:rsid w:val="008B244A"/>
    <w:rsid w:val="008B3B66"/>
    <w:rsid w:val="008D350C"/>
    <w:rsid w:val="008E28A4"/>
    <w:rsid w:val="0090289F"/>
    <w:rsid w:val="00914271"/>
    <w:rsid w:val="00927CBB"/>
    <w:rsid w:val="009470D3"/>
    <w:rsid w:val="00950888"/>
    <w:rsid w:val="0095705A"/>
    <w:rsid w:val="009754DB"/>
    <w:rsid w:val="009834DB"/>
    <w:rsid w:val="009921D5"/>
    <w:rsid w:val="00995A2B"/>
    <w:rsid w:val="009A390F"/>
    <w:rsid w:val="009B0E7B"/>
    <w:rsid w:val="009B43B6"/>
    <w:rsid w:val="009C11E7"/>
    <w:rsid w:val="009D3CC4"/>
    <w:rsid w:val="009D427B"/>
    <w:rsid w:val="009D4D0C"/>
    <w:rsid w:val="009E1AD9"/>
    <w:rsid w:val="009E1CB1"/>
    <w:rsid w:val="009F0BF3"/>
    <w:rsid w:val="009F21EE"/>
    <w:rsid w:val="009F6F02"/>
    <w:rsid w:val="00A136C6"/>
    <w:rsid w:val="00A13AE1"/>
    <w:rsid w:val="00A21B3B"/>
    <w:rsid w:val="00A30737"/>
    <w:rsid w:val="00A36CFE"/>
    <w:rsid w:val="00A42546"/>
    <w:rsid w:val="00A465B2"/>
    <w:rsid w:val="00A57208"/>
    <w:rsid w:val="00A77577"/>
    <w:rsid w:val="00A81AFB"/>
    <w:rsid w:val="00AA0258"/>
    <w:rsid w:val="00AA2F3F"/>
    <w:rsid w:val="00AA6B76"/>
    <w:rsid w:val="00AB2AB7"/>
    <w:rsid w:val="00AB3F78"/>
    <w:rsid w:val="00AB44B5"/>
    <w:rsid w:val="00AB7B56"/>
    <w:rsid w:val="00AC30A0"/>
    <w:rsid w:val="00AD1002"/>
    <w:rsid w:val="00AD3B5E"/>
    <w:rsid w:val="00AD774A"/>
    <w:rsid w:val="00AE16BA"/>
    <w:rsid w:val="00AF5504"/>
    <w:rsid w:val="00AF5758"/>
    <w:rsid w:val="00B02120"/>
    <w:rsid w:val="00B02260"/>
    <w:rsid w:val="00B07365"/>
    <w:rsid w:val="00B10D8E"/>
    <w:rsid w:val="00B1338A"/>
    <w:rsid w:val="00B26B82"/>
    <w:rsid w:val="00B32D54"/>
    <w:rsid w:val="00B350CD"/>
    <w:rsid w:val="00B36750"/>
    <w:rsid w:val="00B42FDC"/>
    <w:rsid w:val="00B444AF"/>
    <w:rsid w:val="00B511EA"/>
    <w:rsid w:val="00B51F71"/>
    <w:rsid w:val="00B535C0"/>
    <w:rsid w:val="00B61D63"/>
    <w:rsid w:val="00B6239E"/>
    <w:rsid w:val="00B62C0A"/>
    <w:rsid w:val="00B821FE"/>
    <w:rsid w:val="00B84134"/>
    <w:rsid w:val="00B9353D"/>
    <w:rsid w:val="00BB1CB7"/>
    <w:rsid w:val="00BB3584"/>
    <w:rsid w:val="00BB6A79"/>
    <w:rsid w:val="00BE0FF6"/>
    <w:rsid w:val="00BE3372"/>
    <w:rsid w:val="00BF6098"/>
    <w:rsid w:val="00C0253A"/>
    <w:rsid w:val="00C03D32"/>
    <w:rsid w:val="00C10027"/>
    <w:rsid w:val="00C143DA"/>
    <w:rsid w:val="00C24BA9"/>
    <w:rsid w:val="00C34D85"/>
    <w:rsid w:val="00C350F9"/>
    <w:rsid w:val="00C35846"/>
    <w:rsid w:val="00C660D3"/>
    <w:rsid w:val="00C7074A"/>
    <w:rsid w:val="00C73A65"/>
    <w:rsid w:val="00C90239"/>
    <w:rsid w:val="00C94D7A"/>
    <w:rsid w:val="00C96C7D"/>
    <w:rsid w:val="00CA0E1A"/>
    <w:rsid w:val="00CA2415"/>
    <w:rsid w:val="00CA2D66"/>
    <w:rsid w:val="00CA6D22"/>
    <w:rsid w:val="00CC5EDA"/>
    <w:rsid w:val="00CD137C"/>
    <w:rsid w:val="00CF69F3"/>
    <w:rsid w:val="00D0477E"/>
    <w:rsid w:val="00D06DB5"/>
    <w:rsid w:val="00D327F4"/>
    <w:rsid w:val="00D51FBC"/>
    <w:rsid w:val="00D63641"/>
    <w:rsid w:val="00D65A83"/>
    <w:rsid w:val="00DA4B07"/>
    <w:rsid w:val="00DB00D7"/>
    <w:rsid w:val="00DB0BF3"/>
    <w:rsid w:val="00DB1535"/>
    <w:rsid w:val="00DB672F"/>
    <w:rsid w:val="00DB71CC"/>
    <w:rsid w:val="00DB7BB0"/>
    <w:rsid w:val="00DC4715"/>
    <w:rsid w:val="00DC5676"/>
    <w:rsid w:val="00DD14ED"/>
    <w:rsid w:val="00DD5462"/>
    <w:rsid w:val="00DD689C"/>
    <w:rsid w:val="00DE03C8"/>
    <w:rsid w:val="00DE0A3C"/>
    <w:rsid w:val="00DF156C"/>
    <w:rsid w:val="00E023C9"/>
    <w:rsid w:val="00E156A7"/>
    <w:rsid w:val="00E21F43"/>
    <w:rsid w:val="00E30232"/>
    <w:rsid w:val="00E43B33"/>
    <w:rsid w:val="00E443F2"/>
    <w:rsid w:val="00E46AAD"/>
    <w:rsid w:val="00E57FD0"/>
    <w:rsid w:val="00E667E9"/>
    <w:rsid w:val="00E675E3"/>
    <w:rsid w:val="00E76B22"/>
    <w:rsid w:val="00E8044D"/>
    <w:rsid w:val="00EA0401"/>
    <w:rsid w:val="00EA4E6A"/>
    <w:rsid w:val="00EC03BC"/>
    <w:rsid w:val="00ED687C"/>
    <w:rsid w:val="00ED6B41"/>
    <w:rsid w:val="00EE1527"/>
    <w:rsid w:val="00EF4ED2"/>
    <w:rsid w:val="00F076B1"/>
    <w:rsid w:val="00F1613D"/>
    <w:rsid w:val="00F31CC7"/>
    <w:rsid w:val="00F41844"/>
    <w:rsid w:val="00F615C2"/>
    <w:rsid w:val="00F62DC8"/>
    <w:rsid w:val="00F67F9E"/>
    <w:rsid w:val="00F72F96"/>
    <w:rsid w:val="00F96D94"/>
    <w:rsid w:val="00FA389E"/>
    <w:rsid w:val="00FA5464"/>
    <w:rsid w:val="00FB1183"/>
    <w:rsid w:val="00FB69E8"/>
    <w:rsid w:val="00FE0BF5"/>
    <w:rsid w:val="00FE19D4"/>
    <w:rsid w:val="00FE2BE0"/>
    <w:rsid w:val="00FF6593"/>
    <w:rsid w:val="00FF6A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ABEB5"/>
  <w15:chartTrackingRefBased/>
  <w15:docId w15:val="{5A317FDD-F155-4FC6-B693-56BD62F38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27CBB"/>
    <w:pPr>
      <w:tabs>
        <w:tab w:val="center" w:pos="4252"/>
        <w:tab w:val="right" w:pos="8504"/>
      </w:tabs>
    </w:pPr>
  </w:style>
  <w:style w:type="character" w:customStyle="1" w:styleId="CabealhoChar">
    <w:name w:val="Cabeçalho Char"/>
    <w:basedOn w:val="Fontepargpadro"/>
    <w:link w:val="Cabealho"/>
    <w:uiPriority w:val="99"/>
    <w:rsid w:val="00927CBB"/>
  </w:style>
  <w:style w:type="paragraph" w:styleId="Rodap">
    <w:name w:val="footer"/>
    <w:basedOn w:val="Normal"/>
    <w:link w:val="RodapChar"/>
    <w:uiPriority w:val="99"/>
    <w:unhideWhenUsed/>
    <w:rsid w:val="00927CBB"/>
    <w:pPr>
      <w:tabs>
        <w:tab w:val="center" w:pos="4252"/>
        <w:tab w:val="right" w:pos="8504"/>
      </w:tabs>
    </w:pPr>
  </w:style>
  <w:style w:type="character" w:customStyle="1" w:styleId="RodapChar">
    <w:name w:val="Rodapé Char"/>
    <w:basedOn w:val="Fontepargpadro"/>
    <w:link w:val="Rodap"/>
    <w:uiPriority w:val="99"/>
    <w:rsid w:val="00927CBB"/>
  </w:style>
  <w:style w:type="table" w:styleId="TabelaSimples5">
    <w:name w:val="Plain Table 5"/>
    <w:basedOn w:val="Tabelanormal"/>
    <w:uiPriority w:val="45"/>
    <w:rsid w:val="009D4D0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ade">
    <w:name w:val="Table Grid"/>
    <w:basedOn w:val="Tabelanormal"/>
    <w:uiPriority w:val="39"/>
    <w:rsid w:val="009508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0611B1"/>
    <w:rPr>
      <w:sz w:val="16"/>
      <w:szCs w:val="16"/>
    </w:rPr>
  </w:style>
  <w:style w:type="paragraph" w:styleId="Textodecomentrio">
    <w:name w:val="annotation text"/>
    <w:basedOn w:val="Normal"/>
    <w:link w:val="TextodecomentrioChar"/>
    <w:uiPriority w:val="99"/>
    <w:semiHidden/>
    <w:unhideWhenUsed/>
    <w:rsid w:val="000611B1"/>
    <w:rPr>
      <w:sz w:val="20"/>
      <w:szCs w:val="20"/>
    </w:rPr>
  </w:style>
  <w:style w:type="character" w:customStyle="1" w:styleId="TextodecomentrioChar">
    <w:name w:val="Texto de comentário Char"/>
    <w:basedOn w:val="Fontepargpadro"/>
    <w:link w:val="Textodecomentrio"/>
    <w:uiPriority w:val="99"/>
    <w:semiHidden/>
    <w:rsid w:val="000611B1"/>
    <w:rPr>
      <w:sz w:val="20"/>
      <w:szCs w:val="20"/>
    </w:rPr>
  </w:style>
  <w:style w:type="paragraph" w:styleId="Assuntodocomentrio">
    <w:name w:val="annotation subject"/>
    <w:basedOn w:val="Textodecomentrio"/>
    <w:next w:val="Textodecomentrio"/>
    <w:link w:val="AssuntodocomentrioChar"/>
    <w:uiPriority w:val="99"/>
    <w:semiHidden/>
    <w:unhideWhenUsed/>
    <w:rsid w:val="000611B1"/>
    <w:rPr>
      <w:b/>
      <w:bCs/>
    </w:rPr>
  </w:style>
  <w:style w:type="character" w:customStyle="1" w:styleId="AssuntodocomentrioChar">
    <w:name w:val="Assunto do comentário Char"/>
    <w:basedOn w:val="TextodecomentrioChar"/>
    <w:link w:val="Assuntodocomentrio"/>
    <w:uiPriority w:val="99"/>
    <w:semiHidden/>
    <w:rsid w:val="000611B1"/>
    <w:rPr>
      <w:b/>
      <w:bCs/>
      <w:sz w:val="20"/>
      <w:szCs w:val="20"/>
    </w:rPr>
  </w:style>
  <w:style w:type="paragraph" w:styleId="Textodebalo">
    <w:name w:val="Balloon Text"/>
    <w:basedOn w:val="Normal"/>
    <w:link w:val="TextodebaloChar"/>
    <w:uiPriority w:val="99"/>
    <w:semiHidden/>
    <w:unhideWhenUsed/>
    <w:rsid w:val="000611B1"/>
    <w:rPr>
      <w:rFonts w:ascii="Segoe UI" w:hAnsi="Segoe UI" w:cs="Segoe UI"/>
      <w:sz w:val="18"/>
      <w:szCs w:val="18"/>
    </w:rPr>
  </w:style>
  <w:style w:type="character" w:customStyle="1" w:styleId="TextodebaloChar">
    <w:name w:val="Texto de balão Char"/>
    <w:basedOn w:val="Fontepargpadro"/>
    <w:link w:val="Textodebalo"/>
    <w:uiPriority w:val="99"/>
    <w:semiHidden/>
    <w:rsid w:val="000611B1"/>
    <w:rPr>
      <w:rFonts w:ascii="Segoe UI" w:hAnsi="Segoe UI" w:cs="Segoe UI"/>
      <w:sz w:val="18"/>
      <w:szCs w:val="18"/>
    </w:rPr>
  </w:style>
  <w:style w:type="character" w:styleId="TextodoEspaoReservado">
    <w:name w:val="Placeholder Text"/>
    <w:basedOn w:val="Fontepargpadro"/>
    <w:uiPriority w:val="99"/>
    <w:semiHidden/>
    <w:rsid w:val="009B43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78316">
      <w:bodyDiv w:val="1"/>
      <w:marLeft w:val="0"/>
      <w:marRight w:val="0"/>
      <w:marTop w:val="0"/>
      <w:marBottom w:val="0"/>
      <w:divBdr>
        <w:top w:val="none" w:sz="0" w:space="0" w:color="auto"/>
        <w:left w:val="none" w:sz="0" w:space="0" w:color="auto"/>
        <w:bottom w:val="none" w:sz="0" w:space="0" w:color="auto"/>
        <w:right w:val="none" w:sz="0" w:space="0" w:color="auto"/>
      </w:divBdr>
    </w:div>
    <w:div w:id="382142927">
      <w:bodyDiv w:val="1"/>
      <w:marLeft w:val="0"/>
      <w:marRight w:val="0"/>
      <w:marTop w:val="0"/>
      <w:marBottom w:val="0"/>
      <w:divBdr>
        <w:top w:val="none" w:sz="0" w:space="0" w:color="auto"/>
        <w:left w:val="none" w:sz="0" w:space="0" w:color="auto"/>
        <w:bottom w:val="none" w:sz="0" w:space="0" w:color="auto"/>
        <w:right w:val="none" w:sz="0" w:space="0" w:color="auto"/>
      </w:divBdr>
    </w:div>
    <w:div w:id="444858998">
      <w:bodyDiv w:val="1"/>
      <w:marLeft w:val="0"/>
      <w:marRight w:val="0"/>
      <w:marTop w:val="0"/>
      <w:marBottom w:val="0"/>
      <w:divBdr>
        <w:top w:val="none" w:sz="0" w:space="0" w:color="auto"/>
        <w:left w:val="none" w:sz="0" w:space="0" w:color="auto"/>
        <w:bottom w:val="none" w:sz="0" w:space="0" w:color="auto"/>
        <w:right w:val="none" w:sz="0" w:space="0" w:color="auto"/>
      </w:divBdr>
    </w:div>
    <w:div w:id="1212156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1387D-ADE0-4CA2-8C41-E1950F007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16</Pages>
  <Words>4987</Words>
  <Characters>26930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AquilaEstevao</dc:creator>
  <cp:keywords/>
  <dc:description/>
  <cp:lastModifiedBy>AquilaEstevao</cp:lastModifiedBy>
  <cp:revision>23</cp:revision>
  <dcterms:created xsi:type="dcterms:W3CDTF">2020-07-19T14:18:00Z</dcterms:created>
  <dcterms:modified xsi:type="dcterms:W3CDTF">2020-07-23T21:59:00Z</dcterms:modified>
</cp:coreProperties>
</file>